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F2C" w:rsidRPr="00E2200A" w:rsidRDefault="00E71F2C" w:rsidP="00E71F2C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E2200A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iTỈNH ỦY BÌNH PHƯỚC</w:t>
      </w:r>
      <w:r w:rsidRPr="00E2200A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E71F2C" w:rsidRPr="00E2200A" w:rsidRDefault="00E71F2C" w:rsidP="00E71F2C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E2200A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           </w:t>
      </w:r>
      <w:r w:rsidR="00B64DCF" w:rsidRPr="00E2200A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>Bình Phước, ngày  29</w:t>
      </w:r>
      <w:r w:rsidRPr="00E2200A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tháng  6 năm 2024</w:t>
      </w:r>
    </w:p>
    <w:p w:rsidR="00E71F2C" w:rsidRPr="00E2200A" w:rsidRDefault="00E71F2C" w:rsidP="009F01E4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E2200A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</w:t>
      </w:r>
      <w:bookmarkStart w:id="0" w:name="_GoBack"/>
      <w:bookmarkEnd w:id="0"/>
    </w:p>
    <w:p w:rsidR="00E71F2C" w:rsidRPr="00E2200A" w:rsidRDefault="00E71F2C" w:rsidP="00E71F2C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E71F2C" w:rsidRPr="00E2200A" w:rsidRDefault="00E71F2C" w:rsidP="00E71F2C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 LỊCH LÀM VIỆC TUẦN THỨ 2</w:t>
      </w:r>
      <w:r w:rsidR="00B64DCF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7</w:t>
      </w: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/2024</w:t>
      </w:r>
    </w:p>
    <w:p w:rsidR="00E71F2C" w:rsidRPr="00E2200A" w:rsidRDefault="00C91901" w:rsidP="009F01E4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</w:t>
      </w:r>
      <w:r w:rsidR="00B64DCF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(từ ngày 01/07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/2024 đến ngày </w:t>
      </w:r>
      <w:r w:rsidR="00B64DCF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05/07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/2024)</w:t>
      </w:r>
    </w:p>
    <w:p w:rsidR="00D662CA" w:rsidRPr="00E2200A" w:rsidRDefault="00D662CA" w:rsidP="00E71F2C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E71F2C" w:rsidRPr="00E2200A" w:rsidRDefault="00B64DCF" w:rsidP="00E71F2C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HAI (ngày 01/07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/2024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</w:p>
    <w:p w:rsidR="00E71F2C" w:rsidRPr="00E2200A" w:rsidRDefault="00E71F2C" w:rsidP="00E71F2C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E71F2C" w:rsidRPr="00E2200A" w:rsidRDefault="00E71F2C" w:rsidP="00E71F2C">
      <w:pPr>
        <w:widowControl w:val="0"/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- </w:t>
      </w:r>
      <w:r w:rsidR="00856935"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5F3CF6" w:rsidRPr="00E2200A" w:rsidRDefault="00BC2A79" w:rsidP="00E71F2C">
      <w:pPr>
        <w:widowControl w:val="0"/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- 10  giờ 00: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5F3CF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Ban-Trưởng Đoàn kiểm tra 195 của Ban Nội chính TU) c</w:t>
      </w:r>
      <w:r w:rsidR="00A43D98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hủ trì làm việc với BTV Thành ủy</w:t>
      </w:r>
      <w:r w:rsidR="005F3CF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Đồng Xoài. </w:t>
      </w:r>
      <w:r w:rsidR="005F3CF6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Nội dung:</w:t>
      </w:r>
      <w:r w:rsidR="005F3CF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Triển khai Quyết định, kế hoạch kiểm tra</w:t>
      </w:r>
      <w:r w:rsidR="005F3CF6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. Địa điểm:</w:t>
      </w:r>
      <w:r w:rsidR="00AD0606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</w:t>
      </w:r>
      <w:r w:rsidR="00AD060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tại</w:t>
      </w:r>
      <w:r w:rsidR="00A43D98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Thành ủy</w:t>
      </w:r>
      <w:r w:rsidR="005F3CF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Đồng Xoài. </w:t>
      </w:r>
      <w:r w:rsidR="005F3CF6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Thành phần cùng dự:</w:t>
      </w:r>
      <w:r w:rsidR="005F3CF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Trịnh Ngọc Anh - Phó TP phụ trách P</w:t>
      </w:r>
      <w:r w:rsidR="00BD356D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hòng </w:t>
      </w:r>
      <w:r w:rsidR="005F3CF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NV1,</w:t>
      </w:r>
      <w:r w:rsidR="00AD060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5F3CF6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Hoàng Văn Bính -TPNV3, đ/c Trần Thị Hồng Lê - Phó TPNV2, đ/c Bùi Thị Dung - Chuyên viên PNV1.</w:t>
      </w:r>
    </w:p>
    <w:p w:rsidR="00E71F2C" w:rsidRPr="00E2200A" w:rsidRDefault="00E71F2C" w:rsidP="00E71F2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i/>
          <w:sz w:val="29"/>
          <w:szCs w:val="29"/>
          <w:u w:val="single"/>
        </w:rPr>
      </w:pPr>
      <w:r w:rsidRPr="00E2200A">
        <w:rPr>
          <w:rFonts w:ascii="Times New Roman" w:eastAsia="Times New Roman" w:hAnsi="Times New Roman" w:cs="Times New Roman"/>
          <w:b/>
          <w:i/>
          <w:sz w:val="29"/>
          <w:szCs w:val="29"/>
          <w:u w:val="single"/>
        </w:rPr>
        <w:t>Chiều:</w:t>
      </w:r>
    </w:p>
    <w:p w:rsidR="00E71F2C" w:rsidRPr="00E2200A" w:rsidRDefault="00E71F2C" w:rsidP="00E71F2C">
      <w:pPr>
        <w:widowControl w:val="0"/>
        <w:pBdr>
          <w:bottom w:val="none" w:sz="0" w:space="5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E2200A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- 14 giờ 00: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Họp Ban Thường vụ Tỉnh ủy, phiên thứ 17/2024. </w:t>
      </w:r>
      <w:r w:rsidRPr="00E2200A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Địa điểm: 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>Phòng họp B – Tỉnh ủy.</w:t>
      </w:r>
    </w:p>
    <w:p w:rsidR="00E71F2C" w:rsidRPr="00E2200A" w:rsidRDefault="00B64DCF" w:rsidP="00E71F2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BA (ngày 02/07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2A01DC" w:rsidRPr="00E2200A" w:rsidRDefault="002A01DC" w:rsidP="00E71F2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E71F2C" w:rsidRPr="00E2200A" w:rsidRDefault="00E71F2C" w:rsidP="00E71F2C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E2200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E02D20" w:rsidRPr="00E2200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08</w:t>
      </w:r>
      <w:r w:rsidRPr="00E2200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giờ 00: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dự 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>Hội nghị Ban Chấp hành Đảng bộ tỉ</w:t>
      </w:r>
      <w:r w:rsidR="00816B63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>nh</w:t>
      </w:r>
      <w:r w:rsidR="00947FC4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>,</w:t>
      </w:r>
      <w:r w:rsidR="00816B63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lần </w:t>
      </w:r>
      <w:r w:rsidR="00E02D20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>thứ 20</w:t>
      </w:r>
      <w:r w:rsidRPr="00E2200A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.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Hội trường Tỉnh ủy.</w:t>
      </w:r>
      <w:r w:rsidR="00E02D20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="00E02D20" w:rsidRPr="00E2200A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Thời gian:</w:t>
      </w:r>
      <w:r w:rsidR="00E02D20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Cả ngày.</w:t>
      </w:r>
    </w:p>
    <w:p w:rsidR="00E71F2C" w:rsidRPr="00E2200A" w:rsidRDefault="00E71F2C" w:rsidP="00E71F2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 làm việc tại cơ quan.</w:t>
      </w:r>
    </w:p>
    <w:p w:rsidR="002A01DC" w:rsidRPr="00E2200A" w:rsidRDefault="002A01DC" w:rsidP="002A01D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2A01DC" w:rsidRDefault="002A01DC" w:rsidP="002A01D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- 14 giờ 00: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</w:t>
      </w:r>
      <w:r w:rsidRPr="00E2200A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 xml:space="preserve">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chủ trì nắm tình hình công tác nội chính, PCTNTC và cải cách tư pháp. </w:t>
      </w: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Thành phần cùng dự: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BD5331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Vũ Thị Thúy Hằng ( TP NV 2);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Trịnh Ngọc Anh ( PTP phụ trách phòng NV 1);</w:t>
      </w:r>
      <w:r w:rsidR="00BD5331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Lê Thế Hoàng ( CV phòng NV 1)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. </w:t>
      </w: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Địa điểm: </w:t>
      </w:r>
      <w:r w:rsidR="00AA44D5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tại Chi cục Kiểm lâm tỉnh</w:t>
      </w:r>
      <w:r w:rsidR="009A1330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.</w:t>
      </w:r>
    </w:p>
    <w:p w:rsidR="009A1330" w:rsidRPr="00E2200A" w:rsidRDefault="009A1330" w:rsidP="009A1330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Tối:</w:t>
      </w:r>
    </w:p>
    <w:p w:rsidR="00AA44D5" w:rsidRPr="00E2200A" w:rsidRDefault="009A1330" w:rsidP="009A1330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lastRenderedPageBreak/>
        <w:t>- 18 giờ 30: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cùng Ban Thường vụ Tỉnh ủy tiếp Đoàn Công tác của đồng chí Chủ tịch Quốc hội. </w:t>
      </w:r>
      <w:r w:rsidRPr="00E2200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Địa điểm: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Tại trụ sở Tỉnh ủy.</w:t>
      </w:r>
    </w:p>
    <w:p w:rsidR="00E71F2C" w:rsidRPr="00E2200A" w:rsidRDefault="00B64DCF" w:rsidP="00E71F2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TƯ (ngày 03/07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  <w:r w:rsidR="00E71F2C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</w:p>
    <w:p w:rsidR="00E71F2C" w:rsidRPr="00E2200A" w:rsidRDefault="00E71F2C" w:rsidP="00E71F2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E71F2C" w:rsidRPr="00E2200A" w:rsidRDefault="00E71F2C" w:rsidP="003472AA">
      <w:pPr>
        <w:widowControl w:val="0"/>
        <w:pBdr>
          <w:bottom w:val="none" w:sz="0" w:space="7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="009D14FD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07 giờ 30:</w:t>
      </w:r>
      <w:r w:rsidR="009D14FD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="003472AA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dự kỳ họp thứ 15 HĐND tỉnh khóa X. </w:t>
      </w:r>
      <w:r w:rsidR="003472AA" w:rsidRPr="00E2200A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="003472AA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tại Hội trường Lầu 8 Trường Chính trị</w:t>
      </w:r>
      <w:r w:rsidR="00A254A3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  <w:r w:rsidR="00775BA2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>a</w:t>
      </w:r>
    </w:p>
    <w:p w:rsidR="00D662CA" w:rsidRDefault="00D662CA" w:rsidP="00D662CA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 làm việc tại cơ quan.</w:t>
      </w:r>
    </w:p>
    <w:p w:rsidR="007B3990" w:rsidRPr="009F01E4" w:rsidRDefault="007B3990" w:rsidP="007B399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9F01E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</w:t>
      </w:r>
      <w:r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08 giờ 30: </w:t>
      </w:r>
      <w:r w:rsidRPr="009F01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Vũ Thị Thúy Hằng ( Phó Bí thư CB – TP NV 2 – Tổ trưởng) chủ trì làm việc với đảng viên được giám sát của Chi Bộ Ban Nội chính năm 2024. </w:t>
      </w:r>
      <w:r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Thành phần</w:t>
      </w:r>
      <w:r w:rsidR="00E475DF"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cùng dự</w:t>
      </w:r>
      <w:r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: </w:t>
      </w:r>
      <w:r w:rsidRPr="009F01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Bùi Thị Điệp (Chi ủy viên - Chánh Văn phòng – Tổ phó); Đ/c Trịnh Ngọc Anh (Phó Trưởng phòng, phụ trách phòng NV1); Đ/c Lê Thế Hoàng (CV phòng NV 1- thư ký) và Đ/c Võ Văn Hiệp đảng viên được giám sát. </w:t>
      </w:r>
      <w:r w:rsidRPr="009F01E4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9F01E4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Phòng họp BNCTU.</w:t>
      </w:r>
    </w:p>
    <w:p w:rsidR="00E71F2C" w:rsidRPr="00E2200A" w:rsidRDefault="00E71F2C" w:rsidP="00E71F2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A3044E" w:rsidRDefault="00A3044E" w:rsidP="00A3044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- 14 giờ 00: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 cùng Ban Thường vụ Tỉnh ủy làm việc với Đoàn Công tác của đồ</w:t>
      </w:r>
      <w:r w:rsidR="00F5529F"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ng chí Chủ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tịch Quốc hội. </w:t>
      </w:r>
      <w:r w:rsidRPr="00E2200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Hội trường Tỉnh ủy.</w:t>
      </w:r>
    </w:p>
    <w:p w:rsidR="0049196A" w:rsidRPr="009F01E4" w:rsidRDefault="0049196A" w:rsidP="007B3990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9F01E4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</w:t>
      </w:r>
      <w:r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14 giờ 30:</w:t>
      </w:r>
      <w:r w:rsidRPr="009F01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E475DF" w:rsidRPr="009F01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Vũ Thị Thúy Hằng ( Phó Bí thư CB – TP NV 2 – Tổ trưởng) chủ trì làm việc với đảng viên được kiểm tra của Chi Bộ Ban Nội chính năm 2024. </w:t>
      </w:r>
      <w:r w:rsidRPr="009F01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Thành phần</w:t>
      </w:r>
      <w:r w:rsidR="00E475DF"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cùng dự</w:t>
      </w:r>
      <w:r w:rsidR="00FA3C6E" w:rsidRPr="009F01E4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: </w:t>
      </w:r>
      <w:r w:rsidRPr="009F01E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Bùi Thị Điệp (Chi ủy viên - Chánh Văn phòng – Tổ phó); Đ/c Nguyễn Thị Huyền (Phó Trưởng phòng NV3); Đ/c Nguyễn Thị Thảo Nhi (CV phòng NV 2 - thư ký) và Đ/c Văn Tấn Tài đảng viên được kiểm tra.. </w:t>
      </w:r>
      <w:r w:rsidRPr="009F01E4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9F01E4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Phòng họp BNCTU.</w:t>
      </w:r>
    </w:p>
    <w:p w:rsidR="00E71F2C" w:rsidRPr="00E2200A" w:rsidRDefault="00B64DCF" w:rsidP="00D662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NĂM (ngày 04/07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):</w:t>
      </w:r>
    </w:p>
    <w:p w:rsidR="00E71F2C" w:rsidRPr="00E2200A" w:rsidRDefault="00E71F2C" w:rsidP="00E71F2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FD13C0" w:rsidRDefault="00FD13C0" w:rsidP="00FD13C0">
      <w:pPr>
        <w:widowControl w:val="0"/>
        <w:pBdr>
          <w:bottom w:val="none" w:sz="0" w:space="7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- 07 giờ 30: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tiêp tục dự kỳ họp thứ 15 HĐND tỉnh khóa X. </w:t>
      </w:r>
      <w:r w:rsidRPr="00E2200A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tại Hội trường Lầu 8 Trường Chính trị tỉnh.</w:t>
      </w:r>
    </w:p>
    <w:p w:rsidR="00FE28A9" w:rsidRPr="005526AB" w:rsidRDefault="00FE28A9" w:rsidP="00FE28A9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color w:val="FF0000"/>
          <w:spacing w:val="-2"/>
          <w:sz w:val="28"/>
          <w:szCs w:val="28"/>
          <w:u w:val="single"/>
          <w:lang w:val="ca-ES"/>
        </w:rPr>
      </w:pPr>
      <w:r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>- 08</w:t>
      </w:r>
      <w:r w:rsidRPr="005526AB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 xml:space="preserve"> giờ 00:</w:t>
      </w:r>
      <w:r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</w:t>
      </w:r>
      <w:r w:rsidRPr="005526AB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Nguyễn Chí Toàn (Phó Trưởng Ban) </w:t>
      </w:r>
      <w:r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họp Đoàn Kiểm tra 1283. </w:t>
      </w:r>
      <w:r w:rsidRPr="005526AB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>Địa điểm:</w:t>
      </w:r>
      <w:r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tại Cơ quan UBKT Tỉnh ủy.</w:t>
      </w:r>
      <w:r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</w:t>
      </w:r>
      <w:r w:rsidRPr="00FE28A9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>Thời gian:</w:t>
      </w:r>
      <w:r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Cả ngày.</w:t>
      </w:r>
    </w:p>
    <w:p w:rsidR="00E71F2C" w:rsidRDefault="00E71F2C" w:rsidP="00E71F2C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lastRenderedPageBreak/>
        <w:t>Chiều:</w:t>
      </w:r>
    </w:p>
    <w:p w:rsidR="00F91F56" w:rsidRPr="009F01E4" w:rsidRDefault="00F91F56" w:rsidP="00F91F56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9F01E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- 15 giờ 00:</w:t>
      </w:r>
      <w:r w:rsidRPr="009F01E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9F01E4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 c</w:t>
      </w:r>
      <w:r w:rsidRPr="009F01E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hủ trì nắm tình hình công tác nội chính, PCTNT và cải cách tư pháp tại Đảng ủy Cục Thuế tỉnh. </w:t>
      </w:r>
      <w:r w:rsidRPr="009F01E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Thành phần cùng dự:</w:t>
      </w:r>
      <w:r w:rsidRPr="009F01E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Hoàng Văn Bính ( TP NV3); Đ/c Trịnh Ngọc Anh ( PTP phụ trách phòng NV 1); Đ/c Trần Thị Hồng Lê ( PTP NV 2); Đ/c Nguyễn Thị Thảo Nhi ( CV phòng NV 2). </w:t>
      </w:r>
      <w:r w:rsidRPr="009F01E4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9F01E4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Cục Thuế tỉnh.</w:t>
      </w:r>
    </w:p>
    <w:p w:rsidR="000F5333" w:rsidRPr="00E2200A" w:rsidRDefault="000F5333" w:rsidP="000F533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- 13 giờ 30: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Vũ Thị T</w:t>
      </w:r>
      <w:r w:rsidR="00A27D5B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húy Hằng ( TP NV 2) dự Đại hội đ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ại biểu MTTQ Việt Nam tỉnh lần thứ X, nhiệm kỳ 2024-2029 </w:t>
      </w:r>
      <w:r w:rsidRPr="00E2200A">
        <w:rPr>
          <w:rFonts w:ascii="Times New Roman" w:eastAsia="Times New Roman" w:hAnsi="Times New Roman" w:cs="Times New Roman"/>
          <w:i/>
          <w:color w:val="000000" w:themeColor="text1"/>
          <w:sz w:val="29"/>
          <w:szCs w:val="29"/>
          <w:shd w:val="clear" w:color="auto" w:fill="FFFFFF"/>
        </w:rPr>
        <w:t>( phiên thứ nhất).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Hội trường Trung tâm Văn hóa tỉnh.</w:t>
      </w:r>
    </w:p>
    <w:p w:rsidR="00E71F2C" w:rsidRPr="00E2200A" w:rsidRDefault="00B64DCF" w:rsidP="00E71F2C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SÁU (ngày 05/7</w:t>
      </w:r>
      <w:r w:rsidR="00E71F2C"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</w:p>
    <w:p w:rsidR="009904E5" w:rsidRPr="00E2200A" w:rsidRDefault="009904E5" w:rsidP="00E71F2C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E71F2C" w:rsidRPr="00E2200A" w:rsidRDefault="00E71F2C" w:rsidP="00F12F90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 xml:space="preserve">- 08 giờ 00: 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="00F12F90"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;</w:t>
      </w:r>
      <w:r w:rsidR="00F12F90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Vũ Thị T</w:t>
      </w:r>
      <w:r w:rsidR="0076791A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húy Hằng ( TP NV 2) dự Đại hội đ</w:t>
      </w:r>
      <w:r w:rsidR="00F12F90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ại biểu MTTQ Việt Nam tỉnh lần thứ X, nhiệm kỳ 2024-2029 . </w:t>
      </w:r>
      <w:r w:rsidR="00F12F90" w:rsidRPr="00E2200A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F12F90"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Hội trường Trung tâm Văn hóa tỉnh.</w:t>
      </w: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</w:p>
    <w:p w:rsidR="00E71F2C" w:rsidRPr="00E2200A" w:rsidRDefault="00E71F2C" w:rsidP="00E71F2C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 làm việc tại cơ quan.</w:t>
      </w:r>
    </w:p>
    <w:p w:rsidR="009904E5" w:rsidRPr="00E2200A" w:rsidRDefault="009904E5" w:rsidP="009904E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E2200A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9904E5" w:rsidRPr="00E2200A" w:rsidRDefault="009904E5" w:rsidP="00FA466C">
      <w:pPr>
        <w:widowControl w:val="0"/>
        <w:pBdr>
          <w:bottom w:val="none" w:sz="0" w:space="31" w:color="000000"/>
        </w:pBdr>
        <w:shd w:val="clear" w:color="auto" w:fill="FFFFFF"/>
        <w:tabs>
          <w:tab w:val="left" w:pos="720"/>
          <w:tab w:val="left" w:pos="2160"/>
          <w:tab w:val="left" w:pos="7388"/>
        </w:tabs>
        <w:spacing w:before="60" w:line="288" w:lineRule="auto"/>
        <w:ind w:firstLine="567"/>
        <w:jc w:val="both"/>
        <w:rPr>
          <w:rFonts w:ascii="Times New Roman" w:hAnsi="Times New Roman" w:cs="Times New Roman"/>
          <w:b/>
          <w:sz w:val="29"/>
          <w:szCs w:val="29"/>
        </w:rPr>
      </w:pPr>
      <w:r w:rsidRPr="00E2200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803693" w:rsidRPr="00E2200A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14 giờ 00:</w:t>
      </w:r>
      <w:r w:rsidR="00803693" w:rsidRPr="00E2200A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E2200A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</w:t>
      </w:r>
      <w:r w:rsidR="00A605E7" w:rsidRPr="00E2200A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dự </w:t>
      </w:r>
      <w:r w:rsidR="00A605E7" w:rsidRPr="00E2200A">
        <w:rPr>
          <w:rFonts w:ascii="Times New Roman" w:hAnsi="Times New Roman" w:cs="Times New Roman"/>
          <w:sz w:val="29"/>
          <w:szCs w:val="29"/>
        </w:rPr>
        <w:t xml:space="preserve">Hội nghị sơ kết công tác tổ chức xây dựng Đảng 6 tháng đầu năm, triển khai nhiệm vụ 6 tháng cuối năm 2024. </w:t>
      </w:r>
      <w:r w:rsidR="00A605E7" w:rsidRPr="00E2200A">
        <w:rPr>
          <w:rFonts w:ascii="Times New Roman" w:hAnsi="Times New Roman" w:cs="Times New Roman"/>
          <w:b/>
          <w:sz w:val="29"/>
          <w:szCs w:val="29"/>
        </w:rPr>
        <w:t>Địa điểm:</w:t>
      </w:r>
      <w:r w:rsidR="00A605E7" w:rsidRPr="00E2200A">
        <w:rPr>
          <w:rFonts w:ascii="Times New Roman" w:hAnsi="Times New Roman" w:cs="Times New Roman"/>
          <w:sz w:val="29"/>
          <w:szCs w:val="29"/>
        </w:rPr>
        <w:t xml:space="preserve"> Tại Hội trường Ban Tổ chức Tỉnh ủy.</w:t>
      </w: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FA466C" w:rsidRPr="00E2200A" w:rsidTr="00FA466C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A466C" w:rsidRPr="00E2200A" w:rsidRDefault="00FA466C" w:rsidP="00FA466C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FA466C" w:rsidRPr="00E2200A" w:rsidRDefault="00FA466C" w:rsidP="00FA466C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Thường trực Tỉnh ủy (b/c),</w:t>
            </w:r>
          </w:p>
          <w:p w:rsidR="00FA466C" w:rsidRPr="00E2200A" w:rsidRDefault="00FA466C" w:rsidP="00FA466C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Đ/c Trưởng Ban</w:t>
            </w:r>
            <w:r w:rsidRPr="00E2200A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  <w:r w:rsidRPr="00E2200A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</w:p>
          <w:p w:rsidR="00FA466C" w:rsidRPr="00E2200A" w:rsidRDefault="00FA466C" w:rsidP="00FA466C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đ/c PTB,</w:t>
            </w:r>
          </w:p>
          <w:p w:rsidR="00FA466C" w:rsidRPr="00E2200A" w:rsidRDefault="00FA466C" w:rsidP="00FA466C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Phòng nghiệp vụ,</w:t>
            </w:r>
          </w:p>
          <w:p w:rsidR="00FA466C" w:rsidRPr="00E2200A" w:rsidRDefault="00FA466C" w:rsidP="00FA466C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466C" w:rsidRPr="00E2200A" w:rsidRDefault="00FA466C" w:rsidP="00FA466C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TRƯỞNG BAN</w:t>
            </w:r>
          </w:p>
          <w:p w:rsidR="00FA466C" w:rsidRPr="00E2200A" w:rsidRDefault="00FA466C" w:rsidP="00FA466C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</w:t>
            </w:r>
          </w:p>
          <w:p w:rsidR="00FA466C" w:rsidRPr="00E2200A" w:rsidRDefault="00FA466C" w:rsidP="00FA466C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(Đã ký)</w:t>
            </w:r>
          </w:p>
          <w:p w:rsidR="00FA466C" w:rsidRPr="00E2200A" w:rsidRDefault="00FA466C" w:rsidP="00FA466C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FA466C" w:rsidRPr="00E2200A" w:rsidRDefault="00FA466C" w:rsidP="00FA466C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FA466C" w:rsidRPr="00E2200A" w:rsidRDefault="00FA466C" w:rsidP="00FA466C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E2200A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Nguyễn Minh Hợi</w:t>
            </w:r>
          </w:p>
        </w:tc>
      </w:tr>
    </w:tbl>
    <w:p w:rsidR="009904E5" w:rsidRPr="00E2200A" w:rsidRDefault="009904E5" w:rsidP="009904E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</w:p>
    <w:p w:rsidR="00E71F2C" w:rsidRPr="00E2200A" w:rsidRDefault="00E71F2C" w:rsidP="00E71F2C">
      <w:pPr>
        <w:rPr>
          <w:rFonts w:ascii="Times New Roman" w:hAnsi="Times New Roman" w:cs="Times New Roman"/>
          <w:sz w:val="29"/>
          <w:szCs w:val="29"/>
          <w:lang w:val="ca-ES"/>
        </w:rPr>
      </w:pPr>
    </w:p>
    <w:p w:rsidR="00E71F2C" w:rsidRPr="00E2200A" w:rsidRDefault="00E71F2C" w:rsidP="00E71F2C">
      <w:pPr>
        <w:jc w:val="both"/>
        <w:rPr>
          <w:rFonts w:ascii="Times New Roman" w:hAnsi="Times New Roman" w:cs="Times New Roman"/>
          <w:sz w:val="29"/>
          <w:szCs w:val="29"/>
        </w:rPr>
      </w:pPr>
    </w:p>
    <w:p w:rsidR="00E71F2C" w:rsidRPr="00E2200A" w:rsidRDefault="00E71F2C" w:rsidP="00E71F2C">
      <w:pPr>
        <w:rPr>
          <w:rFonts w:ascii="Times New Roman" w:hAnsi="Times New Roman" w:cs="Times New Roman"/>
          <w:sz w:val="29"/>
          <w:szCs w:val="29"/>
        </w:rPr>
      </w:pPr>
    </w:p>
    <w:p w:rsidR="00E71F2C" w:rsidRPr="00E2200A" w:rsidRDefault="00E71F2C" w:rsidP="00E71F2C">
      <w:pPr>
        <w:rPr>
          <w:rFonts w:ascii="Times New Roman" w:hAnsi="Times New Roman" w:cs="Times New Roman"/>
          <w:sz w:val="29"/>
          <w:szCs w:val="29"/>
        </w:rPr>
      </w:pPr>
    </w:p>
    <w:p w:rsidR="002D4A16" w:rsidRPr="00E2200A" w:rsidRDefault="002D4A16">
      <w:pPr>
        <w:rPr>
          <w:rFonts w:ascii="Times New Roman" w:hAnsi="Times New Roman" w:cs="Times New Roman"/>
          <w:sz w:val="29"/>
          <w:szCs w:val="29"/>
        </w:rPr>
      </w:pPr>
    </w:p>
    <w:sectPr w:rsidR="002D4A16" w:rsidRPr="00E2200A" w:rsidSect="00E2200A">
      <w:pgSz w:w="11906" w:h="16838"/>
      <w:pgMar w:top="1247" w:right="851" w:bottom="124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F2C"/>
    <w:rsid w:val="000F5333"/>
    <w:rsid w:val="00110A4B"/>
    <w:rsid w:val="00134811"/>
    <w:rsid w:val="00233BE3"/>
    <w:rsid w:val="00246A66"/>
    <w:rsid w:val="00291CF9"/>
    <w:rsid w:val="002A01DC"/>
    <w:rsid w:val="002D4A16"/>
    <w:rsid w:val="003472AA"/>
    <w:rsid w:val="003F2453"/>
    <w:rsid w:val="00430899"/>
    <w:rsid w:val="004331AE"/>
    <w:rsid w:val="0049196A"/>
    <w:rsid w:val="004B0191"/>
    <w:rsid w:val="004F1F8F"/>
    <w:rsid w:val="0052662F"/>
    <w:rsid w:val="00556CBD"/>
    <w:rsid w:val="00567BF8"/>
    <w:rsid w:val="005F3CF6"/>
    <w:rsid w:val="006B00EA"/>
    <w:rsid w:val="006B6660"/>
    <w:rsid w:val="006E153B"/>
    <w:rsid w:val="00731056"/>
    <w:rsid w:val="00750999"/>
    <w:rsid w:val="0076791A"/>
    <w:rsid w:val="00775BA2"/>
    <w:rsid w:val="007B3990"/>
    <w:rsid w:val="00803693"/>
    <w:rsid w:val="00816B63"/>
    <w:rsid w:val="00817FA4"/>
    <w:rsid w:val="00843FF7"/>
    <w:rsid w:val="00856935"/>
    <w:rsid w:val="008D1F90"/>
    <w:rsid w:val="00947FC4"/>
    <w:rsid w:val="009904E5"/>
    <w:rsid w:val="009A1330"/>
    <w:rsid w:val="009D14FD"/>
    <w:rsid w:val="009F01E4"/>
    <w:rsid w:val="00A254A3"/>
    <w:rsid w:val="00A27D5B"/>
    <w:rsid w:val="00A3044E"/>
    <w:rsid w:val="00A43D98"/>
    <w:rsid w:val="00A605E7"/>
    <w:rsid w:val="00AA44D5"/>
    <w:rsid w:val="00AD0606"/>
    <w:rsid w:val="00B3170D"/>
    <w:rsid w:val="00B64DCF"/>
    <w:rsid w:val="00BC2A79"/>
    <w:rsid w:val="00BD356D"/>
    <w:rsid w:val="00BD5331"/>
    <w:rsid w:val="00C91901"/>
    <w:rsid w:val="00CA78E8"/>
    <w:rsid w:val="00CC5E8A"/>
    <w:rsid w:val="00D637F1"/>
    <w:rsid w:val="00D662CA"/>
    <w:rsid w:val="00D737DB"/>
    <w:rsid w:val="00E02D20"/>
    <w:rsid w:val="00E2200A"/>
    <w:rsid w:val="00E31D03"/>
    <w:rsid w:val="00E475DF"/>
    <w:rsid w:val="00E71F2C"/>
    <w:rsid w:val="00E771F2"/>
    <w:rsid w:val="00F12F90"/>
    <w:rsid w:val="00F5529F"/>
    <w:rsid w:val="00F81E7C"/>
    <w:rsid w:val="00F91F56"/>
    <w:rsid w:val="00FA3C6E"/>
    <w:rsid w:val="00FA466C"/>
    <w:rsid w:val="00FD13C0"/>
    <w:rsid w:val="00FE2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CA97F7"/>
  <w15:docId w15:val="{60968AF9-D801-4A97-8683-FEB6B1AA5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1F2C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E71F2C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E71F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4</Pages>
  <Words>660</Words>
  <Characters>3766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217</cp:revision>
  <dcterms:created xsi:type="dcterms:W3CDTF">2024-06-29T07:00:00Z</dcterms:created>
  <dcterms:modified xsi:type="dcterms:W3CDTF">2024-07-03T02:00:00Z</dcterms:modified>
</cp:coreProperties>
</file>