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7A3E1A" w:rsidRPr="007A3E1A" w14:paraId="5819643A" w14:textId="77777777" w:rsidTr="0081433A">
        <w:trPr>
          <w:trHeight w:val="709"/>
        </w:trPr>
        <w:tc>
          <w:tcPr>
            <w:tcW w:w="4253" w:type="dxa"/>
            <w:shd w:val="clear" w:color="auto" w:fill="auto"/>
          </w:tcPr>
          <w:p w14:paraId="73AC40A0" w14:textId="77777777" w:rsidR="00F03F3E" w:rsidRPr="007A3E1A" w:rsidRDefault="00F03F3E" w:rsidP="0081433A">
            <w:pPr>
              <w:pStyle w:val="Heading4"/>
              <w:tabs>
                <w:tab w:val="left" w:pos="3636"/>
              </w:tabs>
              <w:spacing w:before="0"/>
              <w:rPr>
                <w:b/>
                <w:i w:val="0"/>
                <w:color w:val="auto"/>
              </w:rPr>
            </w:pPr>
            <w:r w:rsidRPr="007A3E1A">
              <w:rPr>
                <w:b/>
                <w:i w:val="0"/>
                <w:color w:val="auto"/>
              </w:rPr>
              <w:t>TỈNH ỦY BÌNH PHƯỚC</w:t>
            </w:r>
          </w:p>
          <w:p w14:paraId="32382CB1" w14:textId="77777777" w:rsidR="00F03F3E" w:rsidRPr="007A3E1A" w:rsidRDefault="00F03F3E" w:rsidP="0081433A">
            <w:pPr>
              <w:suppressAutoHyphens/>
              <w:ind w:left="1962" w:hanging="2070"/>
            </w:pPr>
            <w:r w:rsidRPr="007A3E1A">
              <w:t xml:space="preserve">                     *</w:t>
            </w:r>
          </w:p>
        </w:tc>
        <w:tc>
          <w:tcPr>
            <w:tcW w:w="5670" w:type="dxa"/>
            <w:shd w:val="clear" w:color="auto" w:fill="auto"/>
          </w:tcPr>
          <w:p w14:paraId="301751CD" w14:textId="77777777" w:rsidR="00F03F3E" w:rsidRPr="007A3E1A" w:rsidRDefault="00F03F3E" w:rsidP="0081433A">
            <w:pPr>
              <w:jc w:val="right"/>
              <w:rPr>
                <w:b w:val="0"/>
                <w:i/>
                <w:sz w:val="30"/>
                <w:szCs w:val="30"/>
              </w:rPr>
            </w:pPr>
            <w:r w:rsidRPr="007A3E1A">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8A4D58D"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7A3E1A">
              <w:rPr>
                <w:bCs/>
                <w:lang w:eastAsia="ar-SA"/>
              </w:rPr>
              <w:t xml:space="preserve">          </w:t>
            </w:r>
            <w:r w:rsidRPr="007A3E1A">
              <w:rPr>
                <w:bCs/>
                <w:sz w:val="30"/>
                <w:szCs w:val="30"/>
                <w:lang w:eastAsia="ar-SA"/>
              </w:rPr>
              <w:t>ĐẢNG CỘNG SẢN VIỆT NAM</w:t>
            </w:r>
            <w:r w:rsidRPr="007A3E1A">
              <w:rPr>
                <w:b w:val="0"/>
                <w:i/>
                <w:sz w:val="30"/>
                <w:szCs w:val="30"/>
              </w:rPr>
              <w:t xml:space="preserve"> </w:t>
            </w:r>
          </w:p>
          <w:p w14:paraId="09A9F49A" w14:textId="59C5033E" w:rsidR="00F03F3E" w:rsidRPr="007A3E1A" w:rsidRDefault="001E2B22" w:rsidP="00103B64">
            <w:pPr>
              <w:jc w:val="right"/>
              <w:rPr>
                <w:b w:val="0"/>
                <w:i/>
                <w:lang w:val="en-GB"/>
              </w:rPr>
            </w:pPr>
            <w:r w:rsidRPr="007A3E1A">
              <w:rPr>
                <w:b w:val="0"/>
                <w:i/>
              </w:rPr>
              <w:t xml:space="preserve">      Bình Phước, ngày </w:t>
            </w:r>
            <w:r w:rsidR="008D186B" w:rsidRPr="007A3E1A">
              <w:rPr>
                <w:b w:val="0"/>
                <w:i/>
              </w:rPr>
              <w:t>1</w:t>
            </w:r>
            <w:r w:rsidR="00103B64" w:rsidRPr="007A3E1A">
              <w:rPr>
                <w:b w:val="0"/>
                <w:i/>
              </w:rPr>
              <w:t>9</w:t>
            </w:r>
            <w:r w:rsidR="00F03F3E" w:rsidRPr="007A3E1A">
              <w:rPr>
                <w:b w:val="0"/>
                <w:i/>
              </w:rPr>
              <w:t xml:space="preserve"> tháng </w:t>
            </w:r>
            <w:r w:rsidR="008D4FE7" w:rsidRPr="007A3E1A">
              <w:rPr>
                <w:b w:val="0"/>
                <w:i/>
              </w:rPr>
              <w:t>4</w:t>
            </w:r>
            <w:r w:rsidR="00F03F3E" w:rsidRPr="007A3E1A">
              <w:rPr>
                <w:b w:val="0"/>
                <w:i/>
              </w:rPr>
              <w:t xml:space="preserve"> năm 2024</w:t>
            </w:r>
          </w:p>
        </w:tc>
      </w:tr>
    </w:tbl>
    <w:p w14:paraId="6126EC52" w14:textId="77777777" w:rsidR="00F03F3E" w:rsidRPr="007A3E1A" w:rsidRDefault="00F03F3E" w:rsidP="00F03F3E">
      <w:pPr>
        <w:tabs>
          <w:tab w:val="left" w:pos="1980"/>
        </w:tabs>
        <w:suppressAutoHyphens/>
        <w:jc w:val="center"/>
        <w:rPr>
          <w:bCs/>
          <w:lang w:eastAsia="ar-SA"/>
        </w:rPr>
      </w:pPr>
    </w:p>
    <w:p w14:paraId="2D44EB2B" w14:textId="77777777" w:rsidR="00F03F3E" w:rsidRPr="007A3E1A" w:rsidRDefault="00F03F3E" w:rsidP="00F03F3E">
      <w:pPr>
        <w:tabs>
          <w:tab w:val="left" w:pos="1980"/>
        </w:tabs>
        <w:suppressAutoHyphens/>
        <w:jc w:val="center"/>
        <w:rPr>
          <w:bCs/>
          <w:lang w:eastAsia="ar-SA"/>
        </w:rPr>
      </w:pPr>
      <w:r w:rsidRPr="007A3E1A">
        <w:rPr>
          <w:bCs/>
          <w:lang w:eastAsia="ar-SA"/>
        </w:rPr>
        <w:t>LỊCH LÀM VIỆC</w:t>
      </w:r>
    </w:p>
    <w:p w14:paraId="47FEA13E" w14:textId="77777777" w:rsidR="00F03F3E" w:rsidRPr="007A3E1A" w:rsidRDefault="00F03F3E" w:rsidP="00F03F3E">
      <w:pPr>
        <w:tabs>
          <w:tab w:val="left" w:pos="-180"/>
          <w:tab w:val="left" w:pos="0"/>
          <w:tab w:val="left" w:pos="9689"/>
        </w:tabs>
        <w:suppressAutoHyphens/>
        <w:jc w:val="center"/>
        <w:outlineLvl w:val="1"/>
        <w:rPr>
          <w:bCs/>
          <w:lang w:eastAsia="ar-SA"/>
        </w:rPr>
      </w:pPr>
      <w:r w:rsidRPr="007A3E1A">
        <w:rPr>
          <w:bCs/>
          <w:lang w:eastAsia="ar-SA"/>
        </w:rPr>
        <w:t>CỦA THƯỜNG TRỰC VÀ BAN THƯỜNG VỤ TỈNH UỶ</w:t>
      </w:r>
    </w:p>
    <w:p w14:paraId="0E7CB273" w14:textId="1D98D387" w:rsidR="00F03F3E" w:rsidRPr="007A3E1A" w:rsidRDefault="00F03F3E" w:rsidP="00F03F3E">
      <w:pPr>
        <w:jc w:val="center"/>
        <w:rPr>
          <w:bCs/>
          <w:lang w:eastAsia="ar-SA"/>
        </w:rPr>
      </w:pPr>
      <w:r w:rsidRPr="007A3E1A">
        <w:rPr>
          <w:bCs/>
          <w:lang w:eastAsia="ar-SA"/>
        </w:rPr>
        <w:t>Tuần</w:t>
      </w:r>
      <w:r w:rsidRPr="007A3E1A">
        <w:rPr>
          <w:bCs/>
          <w:lang w:val="vi-VN" w:eastAsia="ar-SA"/>
        </w:rPr>
        <w:t xml:space="preserve"> </w:t>
      </w:r>
      <w:r w:rsidR="00126A2A" w:rsidRPr="007A3E1A">
        <w:rPr>
          <w:bCs/>
          <w:lang w:eastAsia="ar-SA"/>
        </w:rPr>
        <w:t>1</w:t>
      </w:r>
      <w:r w:rsidR="00103B64" w:rsidRPr="007A3E1A">
        <w:rPr>
          <w:bCs/>
          <w:lang w:eastAsia="ar-SA"/>
        </w:rPr>
        <w:t>7</w:t>
      </w:r>
      <w:r w:rsidRPr="007A3E1A">
        <w:rPr>
          <w:bCs/>
          <w:lang w:eastAsia="ar-SA"/>
        </w:rPr>
        <w:t xml:space="preserve"> năm 2024 (từ ngày </w:t>
      </w:r>
      <w:r w:rsidR="00103B64" w:rsidRPr="007A3E1A">
        <w:rPr>
          <w:bCs/>
          <w:lang w:eastAsia="ar-SA"/>
        </w:rPr>
        <w:t>22</w:t>
      </w:r>
      <w:r w:rsidR="00563C7B" w:rsidRPr="007A3E1A">
        <w:rPr>
          <w:bCs/>
          <w:lang w:eastAsia="ar-SA"/>
        </w:rPr>
        <w:t>/4</w:t>
      </w:r>
      <w:r w:rsidRPr="007A3E1A">
        <w:rPr>
          <w:bCs/>
          <w:lang w:eastAsia="ar-SA"/>
        </w:rPr>
        <w:t xml:space="preserve"> đến ngày</w:t>
      </w:r>
      <w:r w:rsidRPr="007A3E1A">
        <w:rPr>
          <w:bCs/>
          <w:lang w:val="vi-VN" w:eastAsia="ar-SA"/>
        </w:rPr>
        <w:t xml:space="preserve"> </w:t>
      </w:r>
      <w:r w:rsidR="00103B64" w:rsidRPr="007A3E1A">
        <w:rPr>
          <w:bCs/>
          <w:lang w:eastAsia="ar-SA"/>
        </w:rPr>
        <w:t>26</w:t>
      </w:r>
      <w:r w:rsidR="00563C7B" w:rsidRPr="007A3E1A">
        <w:rPr>
          <w:bCs/>
          <w:lang w:eastAsia="ar-SA"/>
        </w:rPr>
        <w:t>/4</w:t>
      </w:r>
      <w:r w:rsidRPr="007A3E1A">
        <w:rPr>
          <w:bCs/>
          <w:lang w:eastAsia="ar-SA"/>
        </w:rPr>
        <w:t>/2024)</w:t>
      </w:r>
    </w:p>
    <w:p w14:paraId="60D6A0F8" w14:textId="77777777" w:rsidR="00F03F3E" w:rsidRPr="007A3E1A" w:rsidRDefault="00F03F3E" w:rsidP="00F03F3E">
      <w:pPr>
        <w:pStyle w:val="ListParagraph"/>
        <w:ind w:left="0"/>
        <w:jc w:val="center"/>
        <w:rPr>
          <w:bCs/>
          <w:lang w:eastAsia="ar-SA"/>
        </w:rPr>
      </w:pPr>
      <w:r w:rsidRPr="007A3E1A">
        <w:rPr>
          <w:bCs/>
          <w:lang w:eastAsia="ar-SA"/>
        </w:rPr>
        <w:t>------</w:t>
      </w:r>
    </w:p>
    <w:p w14:paraId="00CB3DB2" w14:textId="287288E8" w:rsidR="00560F6A" w:rsidRPr="007A3E1A" w:rsidRDefault="00F03F3E" w:rsidP="00CC1D5C">
      <w:pPr>
        <w:widowControl w:val="0"/>
        <w:pBdr>
          <w:bottom w:val="none" w:sz="0" w:space="31" w:color="000000"/>
        </w:pBdr>
        <w:shd w:val="clear" w:color="auto" w:fill="FFFFFF"/>
        <w:spacing w:before="40" w:line="288" w:lineRule="auto"/>
        <w:ind w:left="1418" w:hanging="1418"/>
        <w:jc w:val="both"/>
        <w:rPr>
          <w:shd w:val="clear" w:color="auto" w:fill="FFFFFF"/>
        </w:rPr>
      </w:pPr>
      <w:r w:rsidRPr="007A3E1A">
        <w:rPr>
          <w:u w:val="single"/>
          <w:shd w:val="clear" w:color="auto" w:fill="FFFFFF"/>
        </w:rPr>
        <w:t>Thứ Hai (</w:t>
      </w:r>
      <w:r w:rsidR="00103B64" w:rsidRPr="007A3E1A">
        <w:rPr>
          <w:u w:val="single"/>
          <w:shd w:val="clear" w:color="auto" w:fill="FFFFFF"/>
        </w:rPr>
        <w:t>22</w:t>
      </w:r>
      <w:r w:rsidR="00563C7B" w:rsidRPr="007A3E1A">
        <w:rPr>
          <w:u w:val="single"/>
          <w:shd w:val="clear" w:color="auto" w:fill="FFFFFF"/>
        </w:rPr>
        <w:t>/4</w:t>
      </w:r>
      <w:r w:rsidRPr="007A3E1A">
        <w:rPr>
          <w:u w:val="single"/>
          <w:shd w:val="clear" w:color="auto" w:fill="FFFFFF"/>
        </w:rPr>
        <w:t>)</w:t>
      </w:r>
      <w:r w:rsidR="001E2B22" w:rsidRPr="007A3E1A">
        <w:rPr>
          <w:shd w:val="clear" w:color="auto" w:fill="FFFFFF"/>
        </w:rPr>
        <w:t>:</w:t>
      </w:r>
      <w:r w:rsidR="002C1BB7" w:rsidRPr="007A3E1A">
        <w:rPr>
          <w:shd w:val="clear" w:color="auto" w:fill="FFFFFF"/>
        </w:rPr>
        <w:t xml:space="preserve"> </w:t>
      </w:r>
    </w:p>
    <w:p w14:paraId="55A0E653" w14:textId="173A9A15" w:rsidR="00103B64" w:rsidRPr="007A3E1A" w:rsidRDefault="004F0046" w:rsidP="00103B64">
      <w:pPr>
        <w:widowControl w:val="0"/>
        <w:pBdr>
          <w:bottom w:val="none" w:sz="0" w:space="31" w:color="000000"/>
        </w:pBdr>
        <w:shd w:val="clear" w:color="auto" w:fill="FFFFFF"/>
        <w:spacing w:before="40" w:line="288" w:lineRule="auto"/>
        <w:ind w:left="1418" w:hanging="1418"/>
        <w:jc w:val="both"/>
        <w:rPr>
          <w:b w:val="0"/>
          <w:shd w:val="clear" w:color="auto" w:fill="FFFFFF"/>
        </w:rPr>
      </w:pPr>
      <w:r w:rsidRPr="007A3E1A">
        <w:rPr>
          <w:shd w:val="clear" w:color="auto" w:fill="FFFFFF"/>
        </w:rPr>
        <w:t xml:space="preserve">    </w:t>
      </w:r>
      <w:r w:rsidRPr="007A3E1A">
        <w:rPr>
          <w:u w:val="single"/>
          <w:shd w:val="clear" w:color="auto" w:fill="FFFFFF"/>
        </w:rPr>
        <w:t>Sáng</w:t>
      </w:r>
      <w:r w:rsidRPr="007A3E1A">
        <w:rPr>
          <w:shd w:val="clear" w:color="auto" w:fill="FFFFFF"/>
        </w:rPr>
        <w:t>:</w:t>
      </w:r>
      <w:r w:rsidR="0091036E" w:rsidRPr="007A3E1A">
        <w:rPr>
          <w:shd w:val="clear" w:color="auto" w:fill="FFFFFF"/>
        </w:rPr>
        <w:tab/>
        <w:t xml:space="preserve">- </w:t>
      </w:r>
      <w:r w:rsidR="00103B64" w:rsidRPr="007A3E1A">
        <w:rPr>
          <w:shd w:val="clear" w:color="auto" w:fill="FFFFFF"/>
        </w:rPr>
        <w:t>08h00’</w:t>
      </w:r>
      <w:r w:rsidR="0078200D" w:rsidRPr="007A3E1A">
        <w:rPr>
          <w:shd w:val="clear" w:color="auto" w:fill="FFFFFF"/>
        </w:rPr>
        <w:t xml:space="preserve">: </w:t>
      </w:r>
      <w:r w:rsidR="00103B64" w:rsidRPr="007A3E1A">
        <w:rPr>
          <w:shd w:val="clear" w:color="auto" w:fill="FFFFFF"/>
        </w:rPr>
        <w:t xml:space="preserve">Họp Thường trực Tỉnh ủy, </w:t>
      </w:r>
      <w:r w:rsidR="00103B64" w:rsidRPr="007A3E1A">
        <w:rPr>
          <w:b w:val="0"/>
          <w:shd w:val="clear" w:color="auto" w:fill="FFFFFF"/>
        </w:rPr>
        <w:t xml:space="preserve">phiên thứ 13/2024. </w:t>
      </w:r>
      <w:r w:rsidR="00103B64" w:rsidRPr="007A3E1A">
        <w:rPr>
          <w:shd w:val="clear" w:color="auto" w:fill="FFFFFF"/>
        </w:rPr>
        <w:t xml:space="preserve">Địa điểm: </w:t>
      </w:r>
      <w:r w:rsidR="00103B64" w:rsidRPr="007A3E1A">
        <w:rPr>
          <w:b w:val="0"/>
          <w:shd w:val="clear" w:color="auto" w:fill="FFFFFF"/>
        </w:rPr>
        <w:t>Tại phòng họp B – Tỉnh ủy.</w:t>
      </w:r>
    </w:p>
    <w:p w14:paraId="3E35E0D6" w14:textId="77777777" w:rsidR="0078200D" w:rsidRPr="007A3E1A" w:rsidRDefault="00103B64" w:rsidP="00103B64">
      <w:pPr>
        <w:widowControl w:val="0"/>
        <w:pBdr>
          <w:bottom w:val="none" w:sz="0" w:space="31" w:color="000000"/>
        </w:pBdr>
        <w:shd w:val="clear" w:color="auto" w:fill="FFFFFF"/>
        <w:spacing w:before="40" w:line="288" w:lineRule="auto"/>
        <w:ind w:left="1418" w:hanging="1418"/>
        <w:jc w:val="both"/>
        <w:rPr>
          <w:shd w:val="clear" w:color="auto" w:fill="FFFFFF"/>
        </w:rPr>
      </w:pPr>
      <w:r w:rsidRPr="007A3E1A">
        <w:rPr>
          <w:shd w:val="clear" w:color="auto" w:fill="FFFFFF"/>
        </w:rPr>
        <w:tab/>
        <w:t xml:space="preserve">Nội dung: </w:t>
      </w:r>
    </w:p>
    <w:p w14:paraId="0363B033" w14:textId="09D5931B" w:rsidR="00E54F82" w:rsidRDefault="00120DE3" w:rsidP="00E54F82">
      <w:pPr>
        <w:widowControl w:val="0"/>
        <w:pBdr>
          <w:bottom w:val="none" w:sz="0" w:space="31" w:color="000000"/>
        </w:pBdr>
        <w:shd w:val="clear" w:color="auto" w:fill="FFFFFF"/>
        <w:spacing w:before="40" w:line="288" w:lineRule="auto"/>
        <w:ind w:left="1418" w:hanging="1418"/>
        <w:jc w:val="both"/>
        <w:rPr>
          <w:b w:val="0"/>
          <w:spacing w:val="-4"/>
        </w:rPr>
      </w:pPr>
      <w:r w:rsidRPr="007A3E1A">
        <w:rPr>
          <w:shd w:val="clear" w:color="auto" w:fill="FFFFFF"/>
        </w:rPr>
        <w:tab/>
      </w:r>
      <w:r w:rsidR="00E54F82">
        <w:rPr>
          <w:i/>
          <w:spacing w:val="-4"/>
        </w:rPr>
        <w:t>1</w:t>
      </w:r>
      <w:r w:rsidR="00E54F82" w:rsidRPr="007A3E1A">
        <w:rPr>
          <w:i/>
          <w:spacing w:val="-4"/>
        </w:rPr>
        <w:t xml:space="preserve">. Đảng đoàn HĐND tỉnh: </w:t>
      </w:r>
      <w:r w:rsidR="00E54F82" w:rsidRPr="007A3E1A">
        <w:rPr>
          <w:b w:val="0"/>
          <w:spacing w:val="-4"/>
        </w:rPr>
        <w:t>Xin ý kiến về nội dung kỳ họp thứ 13 (chuyên đề) của HĐND tỉnh.</w:t>
      </w:r>
    </w:p>
    <w:p w14:paraId="452E7192" w14:textId="306BC801" w:rsidR="00120DE3" w:rsidRPr="007A3E1A" w:rsidRDefault="00E54F82" w:rsidP="00103B64">
      <w:pPr>
        <w:widowControl w:val="0"/>
        <w:pBdr>
          <w:bottom w:val="none" w:sz="0" w:space="31" w:color="000000"/>
        </w:pBdr>
        <w:shd w:val="clear" w:color="auto" w:fill="FFFFFF"/>
        <w:spacing w:before="40" w:line="288" w:lineRule="auto"/>
        <w:ind w:left="1418" w:hanging="1418"/>
        <w:jc w:val="both"/>
        <w:rPr>
          <w:b w:val="0"/>
          <w:shd w:val="clear" w:color="auto" w:fill="FFFFFF"/>
        </w:rPr>
      </w:pPr>
      <w:r>
        <w:rPr>
          <w:i/>
          <w:spacing w:val="-2"/>
          <w:shd w:val="clear" w:color="auto" w:fill="FFFFFF"/>
        </w:rPr>
        <w:t xml:space="preserve">                   2</w:t>
      </w:r>
      <w:r w:rsidR="00120DE3" w:rsidRPr="004A389A">
        <w:rPr>
          <w:i/>
          <w:spacing w:val="-2"/>
          <w:shd w:val="clear" w:color="auto" w:fill="FFFFFF"/>
        </w:rPr>
        <w:t>. Ban Tổ chức Tỉnh ủy báo cáo</w:t>
      </w:r>
      <w:r w:rsidR="00120DE3" w:rsidRPr="004A389A">
        <w:rPr>
          <w:b w:val="0"/>
          <w:i/>
          <w:spacing w:val="-2"/>
          <w:shd w:val="clear" w:color="auto" w:fill="FFFFFF"/>
        </w:rPr>
        <w:t xml:space="preserve">: </w:t>
      </w:r>
      <w:r>
        <w:rPr>
          <w:b w:val="0"/>
          <w:spacing w:val="-2"/>
          <w:shd w:val="clear" w:color="auto" w:fill="FFFFFF"/>
        </w:rPr>
        <w:t xml:space="preserve">(1) Công tác cán bộ </w:t>
      </w:r>
      <w:r w:rsidR="004A389A" w:rsidRPr="004A389A">
        <w:rPr>
          <w:b w:val="0"/>
          <w:i/>
          <w:spacing w:val="-2"/>
          <w:shd w:val="clear" w:color="auto" w:fill="FFFFFF"/>
        </w:rPr>
        <w:t>(Tờ trình số 726-TTr/BTCTU ngày 17/04/2024</w:t>
      </w:r>
      <w:r w:rsidR="004A389A" w:rsidRPr="004A389A">
        <w:rPr>
          <w:b w:val="0"/>
          <w:spacing w:val="-2"/>
          <w:shd w:val="clear" w:color="auto" w:fill="FFFFFF"/>
        </w:rPr>
        <w:t>)</w:t>
      </w:r>
      <w:r w:rsidR="00120DE3" w:rsidRPr="004A389A">
        <w:rPr>
          <w:b w:val="0"/>
          <w:spacing w:val="-2"/>
          <w:shd w:val="clear" w:color="auto" w:fill="FFFFFF"/>
        </w:rPr>
        <w:t xml:space="preserve">; </w:t>
      </w:r>
      <w:r w:rsidR="00120DE3" w:rsidRPr="004A389A">
        <w:rPr>
          <w:spacing w:val="-2"/>
          <w:shd w:val="clear" w:color="auto" w:fill="FFFFFF"/>
        </w:rPr>
        <w:t>mời dự:</w:t>
      </w:r>
      <w:r w:rsidR="00120DE3" w:rsidRPr="004A389A">
        <w:rPr>
          <w:b w:val="0"/>
          <w:spacing w:val="-2"/>
          <w:shd w:val="clear" w:color="auto" w:fill="FFFFFF"/>
        </w:rPr>
        <w:t xml:space="preserve"> Đ/c Chủ nhiệm UBKT Tỉnh ủy. (2) Công tác đào tạo, bồi dưỡng cán bộ</w:t>
      </w:r>
      <w:r w:rsidR="004A389A" w:rsidRPr="004A389A">
        <w:rPr>
          <w:b w:val="0"/>
          <w:spacing w:val="-2"/>
          <w:shd w:val="clear" w:color="auto" w:fill="FFFFFF"/>
        </w:rPr>
        <w:t xml:space="preserve"> </w:t>
      </w:r>
      <w:r w:rsidR="004A389A" w:rsidRPr="004A389A">
        <w:rPr>
          <w:b w:val="0"/>
          <w:i/>
          <w:spacing w:val="-2"/>
          <w:shd w:val="clear" w:color="auto" w:fill="FFFFFF"/>
        </w:rPr>
        <w:t>(Tờ trình số 727-TTr/BTCTU ngày 17/04/2024</w:t>
      </w:r>
      <w:r w:rsidR="00362964">
        <w:rPr>
          <w:b w:val="0"/>
          <w:i/>
          <w:spacing w:val="-2"/>
          <w:shd w:val="clear" w:color="auto" w:fill="FFFFFF"/>
        </w:rPr>
        <w:t>.</w:t>
      </w:r>
      <w:r w:rsidR="00120DE3" w:rsidRPr="004A389A">
        <w:rPr>
          <w:b w:val="0"/>
          <w:spacing w:val="-2"/>
          <w:shd w:val="clear" w:color="auto" w:fill="FFFFFF"/>
        </w:rPr>
        <w:t xml:space="preserve"> </w:t>
      </w:r>
      <w:r w:rsidR="00B90755">
        <w:rPr>
          <w:b w:val="0"/>
          <w:spacing w:val="-2"/>
          <w:shd w:val="clear" w:color="auto" w:fill="FFFFFF"/>
        </w:rPr>
        <w:t>(3)</w:t>
      </w:r>
      <w:r w:rsidR="00120DE3" w:rsidRPr="004A389A">
        <w:rPr>
          <w:b w:val="0"/>
          <w:spacing w:val="-2"/>
          <w:shd w:val="clear" w:color="auto" w:fill="FFFFFF"/>
        </w:rPr>
        <w:t xml:space="preserve"> Xin chủ trương về khung chương trình lớp bồi dưỡng và kế hoạch mở các lớp bồi dưỡng cán</w:t>
      </w:r>
      <w:r w:rsidR="00120DE3" w:rsidRPr="007A3E1A">
        <w:rPr>
          <w:b w:val="0"/>
          <w:shd w:val="clear" w:color="auto" w:fill="FFFFFF"/>
        </w:rPr>
        <w:t xml:space="preserve"> bộ nguồn quy hoạch cấp ủy các cấp nhiệm kỳ 2025 </w:t>
      </w:r>
      <w:r w:rsidR="007A3E1A">
        <w:rPr>
          <w:b w:val="0"/>
          <w:shd w:val="clear" w:color="auto" w:fill="FFFFFF"/>
        </w:rPr>
        <w:t>–</w:t>
      </w:r>
      <w:r w:rsidR="00120DE3" w:rsidRPr="007A3E1A">
        <w:rPr>
          <w:b w:val="0"/>
          <w:shd w:val="clear" w:color="auto" w:fill="FFFFFF"/>
        </w:rPr>
        <w:t xml:space="preserve"> 2030</w:t>
      </w:r>
      <w:r w:rsidR="004A389A">
        <w:rPr>
          <w:b w:val="0"/>
          <w:shd w:val="clear" w:color="auto" w:fill="FFFFFF"/>
        </w:rPr>
        <w:t>.</w:t>
      </w:r>
    </w:p>
    <w:p w14:paraId="39A87ABD" w14:textId="57F29E97" w:rsidR="00103B64" w:rsidRDefault="0078200D" w:rsidP="00103B64">
      <w:pPr>
        <w:widowControl w:val="0"/>
        <w:pBdr>
          <w:bottom w:val="none" w:sz="0" w:space="31" w:color="000000"/>
        </w:pBdr>
        <w:shd w:val="clear" w:color="auto" w:fill="FFFFFF"/>
        <w:spacing w:before="40" w:line="288" w:lineRule="auto"/>
        <w:ind w:left="1418" w:hanging="1418"/>
        <w:jc w:val="both"/>
        <w:rPr>
          <w:b w:val="0"/>
          <w:spacing w:val="-4"/>
        </w:rPr>
      </w:pPr>
      <w:r w:rsidRPr="007A3E1A">
        <w:rPr>
          <w:i/>
          <w:spacing w:val="-4"/>
        </w:rPr>
        <w:t xml:space="preserve">                    </w:t>
      </w:r>
      <w:r w:rsidR="00E54F82">
        <w:rPr>
          <w:i/>
          <w:spacing w:val="-4"/>
        </w:rPr>
        <w:t>3</w:t>
      </w:r>
      <w:r w:rsidRPr="007A3E1A">
        <w:rPr>
          <w:i/>
          <w:spacing w:val="-4"/>
        </w:rPr>
        <w:t xml:space="preserve">. </w:t>
      </w:r>
      <w:r w:rsidR="00103B64" w:rsidRPr="007A3E1A">
        <w:rPr>
          <w:i/>
          <w:spacing w:val="-4"/>
        </w:rPr>
        <w:t>UBKT Tỉnh ủy báo cáo:</w:t>
      </w:r>
      <w:r w:rsidR="00103B64" w:rsidRPr="007A3E1A">
        <w:rPr>
          <w:b w:val="0"/>
          <w:spacing w:val="-4"/>
        </w:rPr>
        <w:t xml:space="preserve"> (1) Kết quả kiểm tra, giám sát tổ chức đảng, đảng viên; </w:t>
      </w:r>
      <w:r w:rsidR="00103B64" w:rsidRPr="00A0172D">
        <w:rPr>
          <w:spacing w:val="-4"/>
        </w:rPr>
        <w:t xml:space="preserve">mời </w:t>
      </w:r>
      <w:r w:rsidR="00103B64" w:rsidRPr="007A3E1A">
        <w:rPr>
          <w:spacing w:val="-4"/>
        </w:rPr>
        <w:t>dự</w:t>
      </w:r>
      <w:r w:rsidR="00103B64" w:rsidRPr="007A3E1A">
        <w:rPr>
          <w:b w:val="0"/>
          <w:spacing w:val="-4"/>
        </w:rPr>
        <w:t>: Đ/c Trưởng Ban Tổ chức Tỉnh ủy. (2) Báo cáo về xử lý kỷ luật đảng viên vi phạm; (3) Báo cáo kết quả rà soát các trường hợp đảng viên theo Kết luận số 22 của Thườ</w:t>
      </w:r>
      <w:r w:rsidR="00E54F82">
        <w:rPr>
          <w:b w:val="0"/>
          <w:spacing w:val="-4"/>
        </w:rPr>
        <w:t>ng trực Ban chỉ đạo PCTNTC tỉnh; (4) Quyết định thành lập đoàn kiểm tra đối với tổ chức đảng, đảng viên.</w:t>
      </w:r>
      <w:r w:rsidR="00B90755">
        <w:rPr>
          <w:b w:val="0"/>
          <w:spacing w:val="-4"/>
        </w:rPr>
        <w:t xml:space="preserve"> </w:t>
      </w:r>
      <w:r w:rsidR="00B90755" w:rsidRPr="00B90755">
        <w:rPr>
          <w:spacing w:val="-4"/>
        </w:rPr>
        <w:t>Mời dự</w:t>
      </w:r>
      <w:r w:rsidR="00A0172D">
        <w:rPr>
          <w:spacing w:val="-4"/>
        </w:rPr>
        <w:t xml:space="preserve"> nội dung 2,3,4</w:t>
      </w:r>
      <w:r w:rsidR="00B90755">
        <w:rPr>
          <w:b w:val="0"/>
          <w:spacing w:val="-4"/>
        </w:rPr>
        <w:t>: Đ/c Trưởng Ban Nội chính Tỉnh ủy.</w:t>
      </w:r>
    </w:p>
    <w:p w14:paraId="5607A34F" w14:textId="6CB288D5" w:rsidR="00B90755" w:rsidRPr="00F01C43" w:rsidRDefault="00B90755" w:rsidP="00B90755">
      <w:pPr>
        <w:widowControl w:val="0"/>
        <w:pBdr>
          <w:bottom w:val="none" w:sz="0" w:space="31" w:color="000000"/>
        </w:pBdr>
        <w:shd w:val="clear" w:color="auto" w:fill="FFFFFF"/>
        <w:spacing w:before="40" w:line="288" w:lineRule="auto"/>
        <w:ind w:left="1418" w:hanging="1418"/>
        <w:jc w:val="both"/>
        <w:rPr>
          <w:rFonts w:eastAsia="Calibri"/>
          <w:b w:val="0"/>
          <w:lang w:val="pt-BR"/>
        </w:rPr>
      </w:pPr>
      <w:r w:rsidRPr="00F01C43">
        <w:rPr>
          <w:i/>
        </w:rPr>
        <w:t xml:space="preserve">               </w:t>
      </w:r>
      <w:r w:rsidR="00670EE4">
        <w:rPr>
          <w:i/>
        </w:rPr>
        <w:t xml:space="preserve">  </w:t>
      </w:r>
      <w:r w:rsidRPr="00F01C43">
        <w:rPr>
          <w:i/>
        </w:rPr>
        <w:t xml:space="preserve">   </w:t>
      </w:r>
      <w:r>
        <w:rPr>
          <w:i/>
        </w:rPr>
        <w:t>4</w:t>
      </w:r>
      <w:r w:rsidRPr="00F01C43">
        <w:rPr>
          <w:i/>
        </w:rPr>
        <w:t xml:space="preserve">. Văn phòng Tỉnh ủy báo cáo: </w:t>
      </w:r>
      <w:r w:rsidRPr="00F01C43">
        <w:rPr>
          <w:rFonts w:eastAsia="Calibri"/>
          <w:b w:val="0"/>
          <w:lang w:val="pt-BR"/>
        </w:rPr>
        <w:t>(1) Báo cáo kết quả xử lý các kiến nghị của kiểm toán nhà nước; (2) Báo cáo tình hình thu, chi Quỹ dự trữ tài chính năm 2023 và quý I năm 2024.</w:t>
      </w:r>
    </w:p>
    <w:p w14:paraId="17EF6C24" w14:textId="73C89EFA" w:rsidR="005C322B" w:rsidRPr="005C322B" w:rsidRDefault="0078200D" w:rsidP="00F01C43">
      <w:pPr>
        <w:widowControl w:val="0"/>
        <w:pBdr>
          <w:bottom w:val="none" w:sz="0" w:space="31" w:color="000000"/>
        </w:pBdr>
        <w:shd w:val="clear" w:color="auto" w:fill="FFFFFF"/>
        <w:spacing w:before="40" w:line="288" w:lineRule="auto"/>
        <w:ind w:left="1418" w:hanging="1418"/>
        <w:jc w:val="both"/>
        <w:rPr>
          <w:b w:val="0"/>
        </w:rPr>
      </w:pPr>
      <w:r w:rsidRPr="007A3E1A">
        <w:rPr>
          <w:shd w:val="clear" w:color="auto" w:fill="FFFFFF"/>
        </w:rPr>
        <w:t xml:space="preserve">    </w:t>
      </w:r>
      <w:r w:rsidRPr="007A3E1A">
        <w:rPr>
          <w:u w:val="single"/>
          <w:shd w:val="clear" w:color="auto" w:fill="FFFFFF"/>
        </w:rPr>
        <w:t>Chiều</w:t>
      </w:r>
      <w:r w:rsidR="00F01C43">
        <w:rPr>
          <w:shd w:val="clear" w:color="auto" w:fill="FFFFFF"/>
        </w:rPr>
        <w:t>:</w:t>
      </w:r>
      <w:r w:rsidR="00F01C43">
        <w:rPr>
          <w:shd w:val="clear" w:color="auto" w:fill="FFFFFF"/>
        </w:rPr>
        <w:tab/>
        <w:t xml:space="preserve">- </w:t>
      </w:r>
      <w:r w:rsidR="005C322B" w:rsidRPr="005C322B">
        <w:t xml:space="preserve">17h00’: </w:t>
      </w:r>
      <w:r w:rsidR="005C322B">
        <w:rPr>
          <w:shd w:val="clear" w:color="auto" w:fill="FFFFFF"/>
        </w:rPr>
        <w:t xml:space="preserve">Đ/c Nguyễn Mạnh Cường </w:t>
      </w:r>
      <w:r w:rsidR="005C322B" w:rsidRPr="002E25D5">
        <w:rPr>
          <w:b w:val="0"/>
          <w:shd w:val="clear" w:color="auto" w:fill="FFFFFF"/>
        </w:rPr>
        <w:t>– UVTW Đảng, Bí thư Tỉnh ủy</w:t>
      </w:r>
      <w:r w:rsidR="005C322B">
        <w:rPr>
          <w:shd w:val="clear" w:color="auto" w:fill="FFFFFF"/>
        </w:rPr>
        <w:t xml:space="preserve"> </w:t>
      </w:r>
      <w:r w:rsidR="005C322B" w:rsidRPr="005C322B">
        <w:rPr>
          <w:b w:val="0"/>
          <w:shd w:val="clear" w:color="auto" w:fill="FFFFFF"/>
        </w:rPr>
        <w:t xml:space="preserve">tiếp </w:t>
      </w:r>
      <w:r w:rsidR="005C322B">
        <w:rPr>
          <w:b w:val="0"/>
          <w:shd w:val="clear" w:color="auto" w:fill="FFFFFF"/>
        </w:rPr>
        <w:t xml:space="preserve">doanh nghiệp (VSIP). </w:t>
      </w:r>
      <w:r w:rsidR="005C322B" w:rsidRPr="005C322B">
        <w:rPr>
          <w:shd w:val="clear" w:color="auto" w:fill="FFFFFF"/>
        </w:rPr>
        <w:t>Địa điểm</w:t>
      </w:r>
      <w:r w:rsidR="00960255">
        <w:rPr>
          <w:b w:val="0"/>
          <w:shd w:val="clear" w:color="auto" w:fill="FFFFFF"/>
        </w:rPr>
        <w:t xml:space="preserve">: Tại phòng </w:t>
      </w:r>
      <w:r w:rsidR="005C322B">
        <w:rPr>
          <w:b w:val="0"/>
          <w:shd w:val="clear" w:color="auto" w:fill="FFFFFF"/>
        </w:rPr>
        <w:t xml:space="preserve">Khánh tiết Tỉnh ủy. </w:t>
      </w:r>
      <w:r w:rsidR="005C322B" w:rsidRPr="005C322B">
        <w:rPr>
          <w:shd w:val="clear" w:color="auto" w:fill="FFFFFF"/>
        </w:rPr>
        <w:t>Thành phần dự:</w:t>
      </w:r>
      <w:r w:rsidR="005C322B">
        <w:rPr>
          <w:b w:val="0"/>
          <w:shd w:val="clear" w:color="auto" w:fill="FFFFFF"/>
        </w:rPr>
        <w:t xml:space="preserve"> Đại diện lãnh đạo: BCS đảng UBND tỉnh, sở KH&amp;ĐT, TN&amp;MT, Xây dựng, Ban Quản lý Khu kinh tế, Chủ tịch UBND huyện Đồng Phú.</w:t>
      </w:r>
    </w:p>
    <w:p w14:paraId="44BB8376" w14:textId="77777777" w:rsidR="00F01C43" w:rsidRDefault="003437C5" w:rsidP="00F01C43">
      <w:pPr>
        <w:widowControl w:val="0"/>
        <w:pBdr>
          <w:bottom w:val="none" w:sz="0" w:space="31" w:color="000000"/>
        </w:pBdr>
        <w:shd w:val="clear" w:color="auto" w:fill="FFFFFF"/>
        <w:spacing w:before="40" w:line="288" w:lineRule="auto"/>
        <w:ind w:left="1418" w:hanging="1418"/>
        <w:jc w:val="both"/>
        <w:rPr>
          <w:shd w:val="clear" w:color="auto" w:fill="FFFFFF"/>
        </w:rPr>
      </w:pPr>
      <w:r w:rsidRPr="007A3E1A">
        <w:rPr>
          <w:u w:val="single"/>
          <w:shd w:val="clear" w:color="auto" w:fill="FFFFFF"/>
        </w:rPr>
        <w:t>Thứ Ba (</w:t>
      </w:r>
      <w:r w:rsidR="00103B64" w:rsidRPr="007A3E1A">
        <w:rPr>
          <w:u w:val="single"/>
          <w:shd w:val="clear" w:color="auto" w:fill="FFFFFF"/>
        </w:rPr>
        <w:t>23</w:t>
      </w:r>
      <w:r w:rsidR="00563C7B" w:rsidRPr="007A3E1A">
        <w:rPr>
          <w:u w:val="single"/>
          <w:shd w:val="clear" w:color="auto" w:fill="FFFFFF"/>
        </w:rPr>
        <w:t>/4</w:t>
      </w:r>
      <w:r w:rsidR="00F03F3E" w:rsidRPr="007A3E1A">
        <w:rPr>
          <w:u w:val="single"/>
          <w:shd w:val="clear" w:color="auto" w:fill="FFFFFF"/>
        </w:rPr>
        <w:t>)</w:t>
      </w:r>
      <w:r w:rsidR="00F03F3E" w:rsidRPr="007A3E1A">
        <w:rPr>
          <w:shd w:val="clear" w:color="auto" w:fill="FFFFFF"/>
        </w:rPr>
        <w:t xml:space="preserve">: </w:t>
      </w:r>
    </w:p>
    <w:p w14:paraId="635B06B6" w14:textId="4FB9A57E" w:rsidR="00F01C43" w:rsidRPr="007A3E1A" w:rsidRDefault="00F01C43" w:rsidP="00F01C43">
      <w:pPr>
        <w:widowControl w:val="0"/>
        <w:pBdr>
          <w:bottom w:val="none" w:sz="0" w:space="31" w:color="000000"/>
        </w:pBdr>
        <w:shd w:val="clear" w:color="auto" w:fill="FFFFFF"/>
        <w:spacing w:before="40" w:line="288" w:lineRule="auto"/>
        <w:ind w:left="1418" w:hanging="1418"/>
        <w:jc w:val="both"/>
        <w:rPr>
          <w:b w:val="0"/>
          <w:shd w:val="clear" w:color="auto" w:fill="FFFFFF"/>
        </w:rPr>
      </w:pPr>
      <w:r w:rsidRPr="00F01C43">
        <w:rPr>
          <w:shd w:val="clear" w:color="auto" w:fill="FFFFFF"/>
        </w:rPr>
        <w:t xml:space="preserve">    </w:t>
      </w:r>
      <w:r>
        <w:rPr>
          <w:u w:val="single"/>
          <w:shd w:val="clear" w:color="auto" w:fill="FFFFFF"/>
        </w:rPr>
        <w:t>Sáng</w:t>
      </w:r>
      <w:r w:rsidRPr="00F01C43">
        <w:rPr>
          <w:shd w:val="clear" w:color="auto" w:fill="FFFFFF"/>
        </w:rPr>
        <w:t>:</w:t>
      </w:r>
      <w:r>
        <w:rPr>
          <w:shd w:val="clear" w:color="auto" w:fill="FFFFFF"/>
        </w:rPr>
        <w:tab/>
        <w:t xml:space="preserve">- 08h00’: </w:t>
      </w:r>
      <w:r w:rsidRPr="007A3E1A">
        <w:rPr>
          <w:shd w:val="clear" w:color="auto" w:fill="FFFFFF"/>
        </w:rPr>
        <w:t xml:space="preserve">Họp Ban Thường vụ Tỉnh ủy, </w:t>
      </w:r>
      <w:r w:rsidRPr="007A3E1A">
        <w:rPr>
          <w:b w:val="0"/>
          <w:shd w:val="clear" w:color="auto" w:fill="FFFFFF"/>
        </w:rPr>
        <w:t>phiên thứ 08/2024.</w:t>
      </w:r>
      <w:r w:rsidRPr="007A3E1A">
        <w:rPr>
          <w:shd w:val="clear" w:color="auto" w:fill="FFFFFF"/>
        </w:rPr>
        <w:t xml:space="preserve"> Địa điểm: </w:t>
      </w:r>
      <w:r w:rsidRPr="007A3E1A">
        <w:rPr>
          <w:b w:val="0"/>
          <w:shd w:val="clear" w:color="auto" w:fill="FFFFFF"/>
        </w:rPr>
        <w:t>Tại phòng họp B – Tỉnh ủy.</w:t>
      </w:r>
    </w:p>
    <w:p w14:paraId="361D5FDD" w14:textId="77777777" w:rsidR="00F01C43" w:rsidRPr="00103B64" w:rsidRDefault="00F01C43" w:rsidP="00F01C43">
      <w:pPr>
        <w:widowControl w:val="0"/>
        <w:pBdr>
          <w:bottom w:val="none" w:sz="0" w:space="31" w:color="000000"/>
        </w:pBdr>
        <w:shd w:val="clear" w:color="auto" w:fill="FFFFFF"/>
        <w:spacing w:before="40" w:line="288" w:lineRule="auto"/>
        <w:ind w:left="1418" w:hanging="1418"/>
        <w:jc w:val="both"/>
        <w:rPr>
          <w:rFonts w:eastAsia="Calibri"/>
        </w:rPr>
      </w:pPr>
      <w:r w:rsidRPr="00103B64">
        <w:rPr>
          <w:rFonts w:eastAsia="Calibri"/>
          <w:b w:val="0"/>
        </w:rPr>
        <w:tab/>
      </w:r>
      <w:r w:rsidRPr="00103B64">
        <w:rPr>
          <w:rFonts w:eastAsia="Calibri"/>
        </w:rPr>
        <w:t>Nội dung:</w:t>
      </w:r>
    </w:p>
    <w:p w14:paraId="1FF382C5" w14:textId="77777777" w:rsidR="00F01C43" w:rsidRDefault="00F01C43" w:rsidP="00F01C43">
      <w:pPr>
        <w:widowControl w:val="0"/>
        <w:pBdr>
          <w:bottom w:val="none" w:sz="0" w:space="31" w:color="000000"/>
        </w:pBdr>
        <w:shd w:val="clear" w:color="auto" w:fill="FFFFFF"/>
        <w:spacing w:before="40" w:line="288" w:lineRule="auto"/>
        <w:ind w:left="1418" w:hanging="1418"/>
        <w:jc w:val="both"/>
        <w:rPr>
          <w:b w:val="0"/>
          <w:spacing w:val="-4"/>
        </w:rPr>
      </w:pPr>
      <w:r w:rsidRPr="00103B64">
        <w:rPr>
          <w:rFonts w:eastAsia="Calibri"/>
        </w:rPr>
        <w:tab/>
      </w:r>
      <w:r w:rsidRPr="00E54F82">
        <w:rPr>
          <w:rFonts w:eastAsia="Calibri"/>
          <w:i/>
        </w:rPr>
        <w:t>1</w:t>
      </w:r>
      <w:r w:rsidRPr="007A3E1A">
        <w:rPr>
          <w:i/>
          <w:spacing w:val="-4"/>
        </w:rPr>
        <w:t xml:space="preserve">. Đảng đoàn HĐND tỉnh: </w:t>
      </w:r>
      <w:r w:rsidRPr="007A3E1A">
        <w:rPr>
          <w:b w:val="0"/>
          <w:spacing w:val="-4"/>
        </w:rPr>
        <w:t>Xin ý kiến về nội dung kỳ họp thứ 13 (chuyên đề) của HĐND tỉnh.</w:t>
      </w:r>
    </w:p>
    <w:p w14:paraId="5BEC7F1B" w14:textId="41F5C139" w:rsidR="00F01C43" w:rsidRDefault="00F01C43" w:rsidP="00F01C43">
      <w:pPr>
        <w:widowControl w:val="0"/>
        <w:pBdr>
          <w:bottom w:val="none" w:sz="0" w:space="31" w:color="000000"/>
        </w:pBdr>
        <w:shd w:val="clear" w:color="auto" w:fill="FFFFFF"/>
        <w:spacing w:before="40" w:line="288" w:lineRule="auto"/>
        <w:ind w:left="1418" w:hanging="1418"/>
        <w:jc w:val="both"/>
        <w:rPr>
          <w:b w:val="0"/>
          <w:shd w:val="clear" w:color="auto" w:fill="FFFFFF"/>
        </w:rPr>
      </w:pPr>
      <w:r>
        <w:rPr>
          <w:rFonts w:eastAsia="Calibri"/>
          <w:i/>
        </w:rPr>
        <w:lastRenderedPageBreak/>
        <w:t xml:space="preserve">                   2</w:t>
      </w:r>
      <w:r w:rsidRPr="00103B64">
        <w:rPr>
          <w:rFonts w:eastAsia="Calibri"/>
          <w:i/>
        </w:rPr>
        <w:t>. Ban Tổ chức Tỉnh ủy báo cáo:</w:t>
      </w:r>
      <w:r w:rsidRPr="00103B64">
        <w:rPr>
          <w:rFonts w:eastAsia="Calibri"/>
          <w:b w:val="0"/>
        </w:rPr>
        <w:t xml:space="preserve"> (1) Công tác cán bộ; (2) Công tác </w:t>
      </w:r>
      <w:r w:rsidRPr="007A3E1A">
        <w:rPr>
          <w:rFonts w:eastAsia="Calibri"/>
          <w:b w:val="0"/>
        </w:rPr>
        <w:t>đào tạo, bồi dưỡng cán bộ</w:t>
      </w:r>
      <w:r w:rsidRPr="00103B64">
        <w:rPr>
          <w:rFonts w:eastAsia="Calibri"/>
          <w:b w:val="0"/>
        </w:rPr>
        <w:t xml:space="preserve">; (3) </w:t>
      </w:r>
      <w:r w:rsidRPr="00103B64">
        <w:rPr>
          <w:b w:val="0"/>
        </w:rPr>
        <w:t>Xin chủ trương phát triển đảng viên vi phạm Quy định 58-QĐ/TW</w:t>
      </w:r>
      <w:r w:rsidRPr="007A3E1A">
        <w:rPr>
          <w:b w:val="0"/>
        </w:rPr>
        <w:t xml:space="preserve"> của Trung ương; (4) </w:t>
      </w:r>
      <w:r w:rsidRPr="007A3E1A">
        <w:rPr>
          <w:b w:val="0"/>
          <w:shd w:val="clear" w:color="auto" w:fill="FFFFFF"/>
        </w:rPr>
        <w:t>Xin chủ trương về khung chương trình lớp bồi dưỡng và kế hoạch mở các lớp bồi dưỡng cán bộ nguồn quy hoạch cấp ủy các cấp nhiệm kỳ 2025 – 2030.</w:t>
      </w:r>
    </w:p>
    <w:p w14:paraId="1AD509D9" w14:textId="77777777" w:rsidR="00F01C43" w:rsidRPr="007A3E1A" w:rsidRDefault="00F01C43" w:rsidP="00F01C43">
      <w:pPr>
        <w:widowControl w:val="0"/>
        <w:pBdr>
          <w:bottom w:val="none" w:sz="0" w:space="31" w:color="000000"/>
        </w:pBdr>
        <w:shd w:val="clear" w:color="auto" w:fill="FFFFFF"/>
        <w:spacing w:before="40" w:line="288" w:lineRule="auto"/>
        <w:ind w:left="1418" w:hanging="1418"/>
        <w:jc w:val="both"/>
        <w:rPr>
          <w:b w:val="0"/>
          <w:spacing w:val="-4"/>
        </w:rPr>
      </w:pPr>
      <w:r>
        <w:rPr>
          <w:i/>
          <w:spacing w:val="-4"/>
        </w:rPr>
        <w:t xml:space="preserve">                   3. </w:t>
      </w:r>
      <w:r w:rsidRPr="007A3E1A">
        <w:rPr>
          <w:i/>
          <w:spacing w:val="-4"/>
        </w:rPr>
        <w:t>UBKT Tỉnh ủy báo cáo:</w:t>
      </w:r>
      <w:r w:rsidRPr="007A3E1A">
        <w:rPr>
          <w:b w:val="0"/>
          <w:spacing w:val="-4"/>
        </w:rPr>
        <w:t xml:space="preserve"> (1) Kết quả kiểm tra, giám sát</w:t>
      </w:r>
      <w:r>
        <w:rPr>
          <w:b w:val="0"/>
          <w:spacing w:val="-4"/>
        </w:rPr>
        <w:t xml:space="preserve"> tổ chức đảng, đảng viên</w:t>
      </w:r>
      <w:r w:rsidRPr="007A3E1A">
        <w:rPr>
          <w:b w:val="0"/>
          <w:spacing w:val="-4"/>
        </w:rPr>
        <w:t>. (2) Báo cáo về xử lý kỷ luật đảng viên vi phạm; (3) Báo cáo kết quả rà soát các trường hợp đảng viên theo Kết luận số 22 của Thườ</w:t>
      </w:r>
      <w:r>
        <w:rPr>
          <w:b w:val="0"/>
          <w:spacing w:val="-4"/>
        </w:rPr>
        <w:t>ng trực Ban chỉ đạo PCTNTC tỉnh; (4) Quyết định thành lập đoàn kiểm tra đối với tổ chức đảng, đảng viên.</w:t>
      </w:r>
    </w:p>
    <w:p w14:paraId="79E797E7" w14:textId="2BE31251" w:rsidR="00F01C43" w:rsidRDefault="00F01C43" w:rsidP="00F01C43">
      <w:pPr>
        <w:widowControl w:val="0"/>
        <w:pBdr>
          <w:bottom w:val="none" w:sz="0" w:space="31" w:color="000000"/>
        </w:pBdr>
        <w:shd w:val="clear" w:color="auto" w:fill="FFFFFF"/>
        <w:spacing w:before="40" w:line="288" w:lineRule="auto"/>
        <w:ind w:left="1418" w:hanging="1418"/>
        <w:jc w:val="both"/>
        <w:rPr>
          <w:b w:val="0"/>
        </w:rPr>
      </w:pPr>
      <w:r w:rsidRPr="00103B64">
        <w:rPr>
          <w:rFonts w:eastAsia="Calibri"/>
          <w:b w:val="0"/>
        </w:rPr>
        <w:tab/>
      </w:r>
      <w:r w:rsidRPr="00E54F82">
        <w:rPr>
          <w:rFonts w:eastAsia="Calibri"/>
          <w:i/>
        </w:rPr>
        <w:t>4.</w:t>
      </w:r>
      <w:r w:rsidRPr="00103B64">
        <w:rPr>
          <w:rFonts w:eastAsia="Calibri"/>
          <w:i/>
        </w:rPr>
        <w:t xml:space="preserve"> BCS đảng UBND tỉnh báo cáo</w:t>
      </w:r>
      <w:r w:rsidRPr="00103B64">
        <w:rPr>
          <w:rFonts w:eastAsia="Calibri"/>
          <w:b w:val="0"/>
        </w:rPr>
        <w:t>:</w:t>
      </w:r>
      <w:r w:rsidRPr="00103B64">
        <w:rPr>
          <w:b w:val="0"/>
        </w:rPr>
        <w:t xml:space="preserve"> (1) Kế hoạch thực hiện Nghị quyết</w:t>
      </w:r>
      <w:r w:rsidR="00613B74">
        <w:rPr>
          <w:b w:val="0"/>
        </w:rPr>
        <w:t xml:space="preserve"> số</w:t>
      </w:r>
      <w:r w:rsidRPr="00103B64">
        <w:rPr>
          <w:b w:val="0"/>
        </w:rPr>
        <w:t xml:space="preserve"> 14</w:t>
      </w:r>
      <w:r w:rsidR="00613B74">
        <w:rPr>
          <w:b w:val="0"/>
        </w:rPr>
        <w:t>-KH/TU của Tỉnh ủy; (2</w:t>
      </w:r>
      <w:r w:rsidRPr="007A3E1A">
        <w:rPr>
          <w:b w:val="0"/>
        </w:rPr>
        <w:t xml:space="preserve">) </w:t>
      </w:r>
      <w:r w:rsidRPr="00103B64">
        <w:rPr>
          <w:b w:val="0"/>
        </w:rPr>
        <w:t>Dự thảo Kế hoạch triển khai thực hiện Kết luận số 70-KL/TW, ngày 31/01/2024 của Bộ Chính trị về phát triển thể dục, thể thao trong giai đoạn mới; (</w:t>
      </w:r>
      <w:r w:rsidR="00613B74">
        <w:rPr>
          <w:b w:val="0"/>
        </w:rPr>
        <w:t>3</w:t>
      </w:r>
      <w:r w:rsidRPr="00103B64">
        <w:rPr>
          <w:b w:val="0"/>
        </w:rPr>
        <w:t>) Kế hoạch thực hiện Chỉ thị số 29-CT/TW, ngày 05/01/2024 của Bộ Chính trị về công tác phổ cập giáo dục, giáo dục bắt buộc, xóa mù chữ cho người lớn và đẩy mạnh phân luồng học sinh trong giáo dục phổ thông</w:t>
      </w:r>
      <w:r w:rsidRPr="007A3E1A">
        <w:rPr>
          <w:b w:val="0"/>
        </w:rPr>
        <w:t>.</w:t>
      </w:r>
      <w:r w:rsidRPr="00103B64">
        <w:rPr>
          <w:b w:val="0"/>
        </w:rPr>
        <w:t xml:space="preserve"> </w:t>
      </w:r>
      <w:r w:rsidRPr="00103B64">
        <w:t>Thành phần dự:</w:t>
      </w:r>
      <w:r w:rsidRPr="00103B64">
        <w:rPr>
          <w:b w:val="0"/>
        </w:rPr>
        <w:t xml:space="preserve"> Do BCS đảng UBND tỉnh bố trí.</w:t>
      </w:r>
    </w:p>
    <w:p w14:paraId="27BEA4A5" w14:textId="73ADEE2B" w:rsidR="00EE2F85" w:rsidRDefault="002F5A91" w:rsidP="00103B64">
      <w:pPr>
        <w:widowControl w:val="0"/>
        <w:pBdr>
          <w:bottom w:val="none" w:sz="0" w:space="31" w:color="000000"/>
        </w:pBdr>
        <w:shd w:val="clear" w:color="auto" w:fill="FFFFFF"/>
        <w:spacing w:before="40" w:line="288" w:lineRule="auto"/>
        <w:ind w:left="1418" w:hanging="1418"/>
        <w:jc w:val="both"/>
        <w:rPr>
          <w:shd w:val="clear" w:color="auto" w:fill="FFFFFF"/>
        </w:rPr>
      </w:pPr>
      <w:r w:rsidRPr="007A3E1A">
        <w:rPr>
          <w:u w:val="single"/>
          <w:shd w:val="clear" w:color="auto" w:fill="FFFFFF"/>
        </w:rPr>
        <w:t>Thứ Tư (</w:t>
      </w:r>
      <w:r w:rsidR="00103B64" w:rsidRPr="007A3E1A">
        <w:rPr>
          <w:u w:val="single"/>
          <w:shd w:val="clear" w:color="auto" w:fill="FFFFFF"/>
        </w:rPr>
        <w:t>24</w:t>
      </w:r>
      <w:r w:rsidR="00563C7B" w:rsidRPr="007A3E1A">
        <w:rPr>
          <w:u w:val="single"/>
          <w:shd w:val="clear" w:color="auto" w:fill="FFFFFF"/>
        </w:rPr>
        <w:t>/4</w:t>
      </w:r>
      <w:r w:rsidR="00F03F3E" w:rsidRPr="007A3E1A">
        <w:rPr>
          <w:u w:val="single"/>
          <w:shd w:val="clear" w:color="auto" w:fill="FFFFFF"/>
        </w:rPr>
        <w:t>):</w:t>
      </w:r>
      <w:r w:rsidR="00F03F3E" w:rsidRPr="007A3E1A">
        <w:rPr>
          <w:shd w:val="clear" w:color="auto" w:fill="FFFFFF"/>
        </w:rPr>
        <w:t xml:space="preserve">  </w:t>
      </w:r>
    </w:p>
    <w:p w14:paraId="2BEE7D28" w14:textId="01413EEA" w:rsidR="000F4959" w:rsidRPr="003A19A5" w:rsidRDefault="000F4959" w:rsidP="000F4959">
      <w:pPr>
        <w:widowControl w:val="0"/>
        <w:pBdr>
          <w:bottom w:val="none" w:sz="0" w:space="31" w:color="000000"/>
        </w:pBdr>
        <w:shd w:val="clear" w:color="auto" w:fill="FFFFFF"/>
        <w:spacing w:before="40" w:line="288" w:lineRule="auto"/>
        <w:ind w:left="1418" w:hanging="1418"/>
        <w:jc w:val="both"/>
        <w:rPr>
          <w:b w:val="0"/>
          <w:spacing w:val="-4"/>
          <w:shd w:val="clear" w:color="auto" w:fill="FFFFFF"/>
        </w:rPr>
      </w:pPr>
      <w:r>
        <w:rPr>
          <w:shd w:val="clear" w:color="auto" w:fill="FFFFFF"/>
        </w:rPr>
        <w:t xml:space="preserve">    </w:t>
      </w:r>
      <w:r w:rsidRPr="000F4959">
        <w:rPr>
          <w:u w:val="single"/>
          <w:shd w:val="clear" w:color="auto" w:fill="FFFFFF"/>
        </w:rPr>
        <w:t>Sáng:</w:t>
      </w:r>
      <w:r w:rsidRPr="000F4959">
        <w:rPr>
          <w:shd w:val="clear" w:color="auto" w:fill="FFFFFF"/>
        </w:rPr>
        <w:tab/>
      </w:r>
      <w:r>
        <w:rPr>
          <w:shd w:val="clear" w:color="auto" w:fill="FFFFFF"/>
        </w:rPr>
        <w:t xml:space="preserve">- 08h00’: </w:t>
      </w:r>
      <w:r w:rsidRPr="003A19A5">
        <w:rPr>
          <w:spacing w:val="-4"/>
          <w:shd w:val="clear" w:color="auto" w:fill="FFFFFF"/>
        </w:rPr>
        <w:t>Thường trực Tỉnh ủy</w:t>
      </w:r>
      <w:r w:rsidRPr="003A19A5">
        <w:rPr>
          <w:b w:val="0"/>
          <w:spacing w:val="-4"/>
          <w:shd w:val="clear" w:color="auto" w:fill="FFFFFF"/>
        </w:rPr>
        <w:t xml:space="preserve"> họp Ban chỉ đạo sắp xếp đơn vị hành chính cấp huyện, cấp xã giai đoạn 2021 – 2030 (</w:t>
      </w:r>
      <w:r w:rsidRPr="003A19A5">
        <w:rPr>
          <w:b w:val="0"/>
          <w:i/>
          <w:spacing w:val="-4"/>
          <w:shd w:val="clear" w:color="auto" w:fill="FFFFFF"/>
        </w:rPr>
        <w:t>BCS đảng UBND tỉnh chuẩn bị nội dung</w:t>
      </w:r>
      <w:r w:rsidRPr="003A19A5">
        <w:rPr>
          <w:b w:val="0"/>
          <w:spacing w:val="-4"/>
          <w:shd w:val="clear" w:color="auto" w:fill="FFFFFF"/>
        </w:rPr>
        <w:t xml:space="preserve">). </w:t>
      </w:r>
      <w:r w:rsidRPr="003A19A5">
        <w:rPr>
          <w:spacing w:val="-4"/>
          <w:shd w:val="clear" w:color="auto" w:fill="FFFFFF"/>
        </w:rPr>
        <w:t>Địa điểm:</w:t>
      </w:r>
      <w:r w:rsidRPr="003A19A5">
        <w:rPr>
          <w:b w:val="0"/>
          <w:spacing w:val="-4"/>
          <w:shd w:val="clear" w:color="auto" w:fill="FFFFFF"/>
        </w:rPr>
        <w:t xml:space="preserve"> Tại Hội trường T</w:t>
      </w:r>
      <w:bookmarkStart w:id="0" w:name="_GoBack"/>
      <w:bookmarkEnd w:id="0"/>
      <w:r w:rsidRPr="003A19A5">
        <w:rPr>
          <w:b w:val="0"/>
          <w:spacing w:val="-4"/>
          <w:shd w:val="clear" w:color="auto" w:fill="FFFFFF"/>
        </w:rPr>
        <w:t>ỉnh ủy.</w:t>
      </w:r>
    </w:p>
    <w:p w14:paraId="774429FD" w14:textId="097F817C" w:rsidR="000F4959" w:rsidRPr="003A19A5" w:rsidRDefault="000F4959" w:rsidP="000F4959">
      <w:pPr>
        <w:widowControl w:val="0"/>
        <w:pBdr>
          <w:bottom w:val="none" w:sz="0" w:space="31" w:color="000000"/>
        </w:pBdr>
        <w:shd w:val="clear" w:color="auto" w:fill="FFFFFF"/>
        <w:spacing w:before="40" w:line="288" w:lineRule="auto"/>
        <w:ind w:left="1418" w:hanging="1418"/>
        <w:jc w:val="both"/>
        <w:rPr>
          <w:b w:val="0"/>
          <w:shd w:val="clear" w:color="auto" w:fill="FFFFFF"/>
        </w:rPr>
      </w:pPr>
      <w:r w:rsidRPr="003A19A5">
        <w:rPr>
          <w:shd w:val="clear" w:color="auto" w:fill="FFFFFF"/>
        </w:rPr>
        <w:tab/>
        <w:t xml:space="preserve">Thành phần dự: </w:t>
      </w:r>
      <w:r w:rsidRPr="000F4959">
        <w:rPr>
          <w:b w:val="0"/>
          <w:shd w:val="clear" w:color="auto" w:fill="FFFFFF"/>
        </w:rPr>
        <w:t>Thành viên Ban chỉ đạo</w:t>
      </w:r>
      <w:r>
        <w:rPr>
          <w:shd w:val="clear" w:color="auto" w:fill="FFFFFF"/>
        </w:rPr>
        <w:t xml:space="preserve"> </w:t>
      </w:r>
      <w:r w:rsidRPr="000F4959">
        <w:rPr>
          <w:b w:val="0"/>
          <w:shd w:val="clear" w:color="auto" w:fill="FFFFFF"/>
        </w:rPr>
        <w:t>t</w:t>
      </w:r>
      <w:r w:rsidRPr="003A19A5">
        <w:rPr>
          <w:b w:val="0"/>
          <w:shd w:val="clear" w:color="auto" w:fill="FFFFFF"/>
        </w:rPr>
        <w:t>heo Quyết định số 1227-QĐ/TU ngày 09/11/2023 của Ban Thường vụ Tỉnh ủy.</w:t>
      </w:r>
    </w:p>
    <w:p w14:paraId="6FA521E6" w14:textId="76E0D52A" w:rsidR="00103B64" w:rsidRPr="007A3E1A" w:rsidRDefault="00F01C43" w:rsidP="00670EE4">
      <w:pPr>
        <w:widowControl w:val="0"/>
        <w:pBdr>
          <w:bottom w:val="none" w:sz="0" w:space="31" w:color="000000"/>
        </w:pBdr>
        <w:shd w:val="clear" w:color="auto" w:fill="FFFFFF"/>
        <w:spacing w:before="40" w:line="288" w:lineRule="auto"/>
        <w:ind w:left="1418" w:hanging="1418"/>
        <w:jc w:val="both"/>
        <w:rPr>
          <w:b w:val="0"/>
          <w:shd w:val="clear" w:color="auto" w:fill="FFFFFF"/>
        </w:rPr>
      </w:pPr>
      <w:r>
        <w:rPr>
          <w:shd w:val="clear" w:color="auto" w:fill="FFFFFF"/>
        </w:rPr>
        <w:t xml:space="preserve">    </w:t>
      </w:r>
      <w:r w:rsidRPr="00F01C43">
        <w:rPr>
          <w:u w:val="single"/>
          <w:shd w:val="clear" w:color="auto" w:fill="FFFFFF"/>
        </w:rPr>
        <w:t>Chiều:</w:t>
      </w:r>
      <w:r>
        <w:rPr>
          <w:shd w:val="clear" w:color="auto" w:fill="FFFFFF"/>
        </w:rPr>
        <w:tab/>
        <w:t>-14</w:t>
      </w:r>
      <w:r w:rsidR="00EE2F85" w:rsidRPr="007A3E1A">
        <w:rPr>
          <w:shd w:val="clear" w:color="auto" w:fill="FFFFFF"/>
        </w:rPr>
        <w:t xml:space="preserve">h00’: </w:t>
      </w:r>
      <w:r w:rsidR="0078200D" w:rsidRPr="007A3E1A">
        <w:rPr>
          <w:shd w:val="clear" w:color="auto" w:fill="FFFFFF"/>
        </w:rPr>
        <w:t xml:space="preserve">Đ/c Huỳnh Thị Hằng </w:t>
      </w:r>
      <w:r w:rsidR="000F0ECB">
        <w:rPr>
          <w:b w:val="0"/>
          <w:shd w:val="clear" w:color="auto" w:fill="FFFFFF"/>
        </w:rPr>
        <w:t>– Phó B</w:t>
      </w:r>
      <w:r w:rsidR="0078200D" w:rsidRPr="007A3E1A">
        <w:rPr>
          <w:b w:val="0"/>
          <w:shd w:val="clear" w:color="auto" w:fill="FFFFFF"/>
        </w:rPr>
        <w:t xml:space="preserve">í thư Thường trực Tỉnh ủy, Chủ tịch HĐND tỉnh chủ trì Hội nghị liên tịch giữa Thường trực HĐND tỉnh với UBND tỉnh, Ban Thường trực UBMTTQ Việt Nam tỉnh, TAND tỉnh, Viện KSND tỉnh, Cục thi hành án dân sự tỉnh để chuẩn bị nội dung kỳ họp giữa năm 2024 của HĐND tỉnh. </w:t>
      </w:r>
      <w:r w:rsidR="0078200D" w:rsidRPr="007A3E1A">
        <w:rPr>
          <w:shd w:val="clear" w:color="auto" w:fill="FFFFFF"/>
        </w:rPr>
        <w:t>Địa điểm:</w:t>
      </w:r>
      <w:r w:rsidR="0078200D" w:rsidRPr="007A3E1A">
        <w:rPr>
          <w:b w:val="0"/>
          <w:shd w:val="clear" w:color="auto" w:fill="FFFFFF"/>
        </w:rPr>
        <w:t xml:space="preserve"> Tại phòng họp B Trụ sở Đoàn ĐBQH&amp;HĐND tỉnh.</w:t>
      </w:r>
    </w:p>
    <w:p w14:paraId="12B91B82" w14:textId="77C7ED37" w:rsidR="00007721" w:rsidRPr="007A3E1A" w:rsidRDefault="00563C7B" w:rsidP="00CC1D5C">
      <w:pPr>
        <w:widowControl w:val="0"/>
        <w:pBdr>
          <w:bottom w:val="none" w:sz="0" w:space="31" w:color="000000"/>
        </w:pBdr>
        <w:shd w:val="clear" w:color="auto" w:fill="FFFFFF"/>
        <w:spacing w:before="40" w:line="288" w:lineRule="auto"/>
        <w:ind w:left="1418" w:hanging="1418"/>
        <w:jc w:val="both"/>
        <w:rPr>
          <w:shd w:val="clear" w:color="auto" w:fill="FFFFFF"/>
        </w:rPr>
      </w:pPr>
      <w:r w:rsidRPr="007A3E1A">
        <w:rPr>
          <w:u w:val="single"/>
          <w:shd w:val="clear" w:color="auto" w:fill="FFFFFF"/>
        </w:rPr>
        <w:t>Thứ năm (</w:t>
      </w:r>
      <w:r w:rsidR="00103B64" w:rsidRPr="007A3E1A">
        <w:rPr>
          <w:u w:val="single"/>
          <w:shd w:val="clear" w:color="auto" w:fill="FFFFFF"/>
        </w:rPr>
        <w:t>25</w:t>
      </w:r>
      <w:r w:rsidRPr="007A3E1A">
        <w:rPr>
          <w:u w:val="single"/>
          <w:shd w:val="clear" w:color="auto" w:fill="FFFFFF"/>
        </w:rPr>
        <w:t>/4</w:t>
      </w:r>
      <w:r w:rsidR="00F03F3E" w:rsidRPr="007A3E1A">
        <w:rPr>
          <w:u w:val="single"/>
          <w:shd w:val="clear" w:color="auto" w:fill="FFFFFF"/>
        </w:rPr>
        <w:t>):</w:t>
      </w:r>
      <w:r w:rsidR="008362A3" w:rsidRPr="007A3E1A">
        <w:rPr>
          <w:shd w:val="clear" w:color="auto" w:fill="FFFFFF"/>
        </w:rPr>
        <w:t xml:space="preserve"> </w:t>
      </w:r>
    </w:p>
    <w:p w14:paraId="65AA9E67" w14:textId="5CDD2C04" w:rsidR="000C1E53" w:rsidRDefault="001321D5" w:rsidP="000F4959">
      <w:pPr>
        <w:widowControl w:val="0"/>
        <w:pBdr>
          <w:bottom w:val="none" w:sz="0" w:space="31" w:color="000000"/>
        </w:pBdr>
        <w:shd w:val="clear" w:color="auto" w:fill="FFFFFF"/>
        <w:spacing w:before="40" w:line="288" w:lineRule="auto"/>
        <w:ind w:left="1418" w:hanging="1418"/>
        <w:jc w:val="both"/>
        <w:rPr>
          <w:b w:val="0"/>
          <w:shd w:val="clear" w:color="auto" w:fill="FFFFFF"/>
        </w:rPr>
      </w:pPr>
      <w:r w:rsidRPr="007A3E1A">
        <w:rPr>
          <w:shd w:val="clear" w:color="auto" w:fill="FFFFFF"/>
        </w:rPr>
        <w:t xml:space="preserve"> </w:t>
      </w:r>
      <w:r w:rsidR="003A19A5">
        <w:rPr>
          <w:shd w:val="clear" w:color="auto" w:fill="FFFFFF"/>
        </w:rPr>
        <w:t xml:space="preserve"> </w:t>
      </w:r>
      <w:r w:rsidRPr="007A3E1A">
        <w:rPr>
          <w:shd w:val="clear" w:color="auto" w:fill="FFFFFF"/>
        </w:rPr>
        <w:t xml:space="preserve">  </w:t>
      </w:r>
      <w:r w:rsidRPr="007A3E1A">
        <w:rPr>
          <w:u w:val="single"/>
          <w:shd w:val="clear" w:color="auto" w:fill="FFFFFF"/>
        </w:rPr>
        <w:t>Sáng</w:t>
      </w:r>
      <w:r w:rsidRPr="007A3E1A">
        <w:rPr>
          <w:shd w:val="clear" w:color="auto" w:fill="FFFFFF"/>
        </w:rPr>
        <w:t>:</w:t>
      </w:r>
      <w:r w:rsidRPr="007A3E1A">
        <w:rPr>
          <w:shd w:val="clear" w:color="auto" w:fill="FFFFFF"/>
        </w:rPr>
        <w:tab/>
      </w:r>
      <w:r w:rsidR="00733370" w:rsidRPr="007A3E1A">
        <w:rPr>
          <w:shd w:val="clear" w:color="auto" w:fill="FFFFFF"/>
        </w:rPr>
        <w:t>- 0</w:t>
      </w:r>
      <w:r w:rsidR="000F4959">
        <w:rPr>
          <w:shd w:val="clear" w:color="auto" w:fill="FFFFFF"/>
        </w:rPr>
        <w:t>9</w:t>
      </w:r>
      <w:r w:rsidR="00733370" w:rsidRPr="007A3E1A">
        <w:rPr>
          <w:shd w:val="clear" w:color="auto" w:fill="FFFFFF"/>
        </w:rPr>
        <w:t>h</w:t>
      </w:r>
      <w:r w:rsidRPr="007A3E1A">
        <w:rPr>
          <w:shd w:val="clear" w:color="auto" w:fill="FFFFFF"/>
        </w:rPr>
        <w:t>00’</w:t>
      </w:r>
      <w:r w:rsidR="00733370" w:rsidRPr="007A3E1A">
        <w:rPr>
          <w:shd w:val="clear" w:color="auto" w:fill="FFFFFF"/>
        </w:rPr>
        <w:t xml:space="preserve">: </w:t>
      </w:r>
      <w:r w:rsidR="000C1E53" w:rsidRPr="007A3E1A">
        <w:rPr>
          <w:shd w:val="clear" w:color="auto" w:fill="FFFFFF"/>
        </w:rPr>
        <w:t xml:space="preserve">Đ/c Huỳnh Thị Hằng </w:t>
      </w:r>
      <w:r w:rsidR="00EB187B">
        <w:rPr>
          <w:b w:val="0"/>
          <w:shd w:val="clear" w:color="auto" w:fill="FFFFFF"/>
        </w:rPr>
        <w:t>– Phó B</w:t>
      </w:r>
      <w:r w:rsidR="000C1E53" w:rsidRPr="007A3E1A">
        <w:rPr>
          <w:b w:val="0"/>
          <w:shd w:val="clear" w:color="auto" w:fill="FFFFFF"/>
        </w:rPr>
        <w:t xml:space="preserve">í thư Thường trực Tỉnh ủy dự trao Quyết định nghỉ hưu cho đồng chí </w:t>
      </w:r>
      <w:r w:rsidR="000C1E53" w:rsidRPr="007A3E1A">
        <w:rPr>
          <w:shd w:val="clear" w:color="auto" w:fill="FFFFFF"/>
        </w:rPr>
        <w:t>Nguyễn Văn Khánh</w:t>
      </w:r>
      <w:r w:rsidR="000C1E53" w:rsidRPr="007A3E1A">
        <w:rPr>
          <w:b w:val="0"/>
          <w:shd w:val="clear" w:color="auto" w:fill="FFFFFF"/>
        </w:rPr>
        <w:t xml:space="preserve"> – TUV, Chánh Văn phòng Tỉnh ủy, đồng chí </w:t>
      </w:r>
      <w:r w:rsidR="000C1E53" w:rsidRPr="007A3E1A">
        <w:rPr>
          <w:shd w:val="clear" w:color="auto" w:fill="FFFFFF"/>
        </w:rPr>
        <w:t>Nguyễn Thanh Bình</w:t>
      </w:r>
      <w:r w:rsidR="000C1E53" w:rsidRPr="007A3E1A">
        <w:rPr>
          <w:b w:val="0"/>
          <w:shd w:val="clear" w:color="auto" w:fill="FFFFFF"/>
        </w:rPr>
        <w:t xml:space="preserve"> – TUV, Phó Chủ tịch UBMTTQ Việt Nam tỉnh</w:t>
      </w:r>
      <w:r w:rsidR="000C1E53">
        <w:rPr>
          <w:b w:val="0"/>
          <w:shd w:val="clear" w:color="auto" w:fill="FFFFFF"/>
        </w:rPr>
        <w:t xml:space="preserve">, đồng chí </w:t>
      </w:r>
      <w:r w:rsidR="000C1E53" w:rsidRPr="000C1E53">
        <w:rPr>
          <w:shd w:val="clear" w:color="auto" w:fill="FFFFFF"/>
        </w:rPr>
        <w:t>Lã Thị Thu Hương</w:t>
      </w:r>
      <w:r w:rsidR="000C1E53">
        <w:rPr>
          <w:b w:val="0"/>
          <w:shd w:val="clear" w:color="auto" w:fill="FFFFFF"/>
        </w:rPr>
        <w:t xml:space="preserve"> – Phó Chủ tịch UBMTTQ Việt Nam tỉnh</w:t>
      </w:r>
      <w:r w:rsidR="000C1E53" w:rsidRPr="007A3E1A">
        <w:rPr>
          <w:b w:val="0"/>
          <w:shd w:val="clear" w:color="auto" w:fill="FFFFFF"/>
        </w:rPr>
        <w:t xml:space="preserve"> (</w:t>
      </w:r>
      <w:r w:rsidR="000C1E53" w:rsidRPr="007A3E1A">
        <w:rPr>
          <w:b w:val="0"/>
          <w:i/>
          <w:shd w:val="clear" w:color="auto" w:fill="FFFFFF"/>
        </w:rPr>
        <w:t>Ban Tổ chức Tỉnh ủy chuẩn bị nội dung</w:t>
      </w:r>
      <w:r w:rsidR="000C1E53" w:rsidRPr="007A3E1A">
        <w:rPr>
          <w:b w:val="0"/>
          <w:shd w:val="clear" w:color="auto" w:fill="FFFFFF"/>
        </w:rPr>
        <w:t xml:space="preserve">). </w:t>
      </w:r>
      <w:r w:rsidR="000C1E53" w:rsidRPr="007A3E1A">
        <w:rPr>
          <w:shd w:val="clear" w:color="auto" w:fill="FFFFFF"/>
        </w:rPr>
        <w:t>Địa điểm:</w:t>
      </w:r>
      <w:r w:rsidR="000C1E53" w:rsidRPr="007A3E1A">
        <w:rPr>
          <w:b w:val="0"/>
          <w:shd w:val="clear" w:color="auto" w:fill="FFFFFF"/>
        </w:rPr>
        <w:t xml:space="preserve"> Tại phòng Khánh tiết Tỉnh ủy. </w:t>
      </w:r>
      <w:r w:rsidR="000C1E53" w:rsidRPr="007A3E1A">
        <w:rPr>
          <w:shd w:val="clear" w:color="auto" w:fill="FFFFFF"/>
        </w:rPr>
        <w:t>Mời dự:</w:t>
      </w:r>
      <w:r w:rsidR="000C1E53" w:rsidRPr="007A3E1A">
        <w:rPr>
          <w:b w:val="0"/>
          <w:shd w:val="clear" w:color="auto" w:fill="FFFFFF"/>
        </w:rPr>
        <w:t xml:space="preserve"> Lãnh đạo</w:t>
      </w:r>
      <w:r w:rsidR="000C1E53">
        <w:rPr>
          <w:b w:val="0"/>
          <w:shd w:val="clear" w:color="auto" w:fill="FFFFFF"/>
        </w:rPr>
        <w:t>:</w:t>
      </w:r>
      <w:r w:rsidR="000C1E53" w:rsidRPr="007A3E1A">
        <w:rPr>
          <w:b w:val="0"/>
          <w:shd w:val="clear" w:color="auto" w:fill="FFFFFF"/>
        </w:rPr>
        <w:t xml:space="preserve"> Văn phòng Tỉnh ủy, UBMTTQ Việt Nam tỉnh; đại diện lãnh đạo Ban Tổ chức Tỉnh ủy.</w:t>
      </w:r>
    </w:p>
    <w:p w14:paraId="6605BEF4" w14:textId="1133B626" w:rsidR="000F4959" w:rsidRDefault="000F4959" w:rsidP="000F4959">
      <w:pPr>
        <w:widowControl w:val="0"/>
        <w:pBdr>
          <w:bottom w:val="none" w:sz="0" w:space="31" w:color="000000"/>
        </w:pBdr>
        <w:shd w:val="clear" w:color="auto" w:fill="FFFFFF"/>
        <w:spacing w:before="40" w:line="288" w:lineRule="auto"/>
        <w:ind w:left="1418" w:hanging="1418"/>
        <w:jc w:val="both"/>
        <w:rPr>
          <w:b w:val="0"/>
          <w:shd w:val="clear" w:color="auto" w:fill="FFFFFF"/>
        </w:rPr>
      </w:pPr>
      <w:r w:rsidRPr="000F4959">
        <w:rPr>
          <w:shd w:val="clear" w:color="auto" w:fill="FFFFFF"/>
        </w:rPr>
        <w:lastRenderedPageBreak/>
        <w:t xml:space="preserve">    </w:t>
      </w:r>
      <w:r>
        <w:rPr>
          <w:u w:val="single"/>
          <w:shd w:val="clear" w:color="auto" w:fill="FFFFFF"/>
        </w:rPr>
        <w:t>Chiều</w:t>
      </w:r>
      <w:r w:rsidRPr="000F4959">
        <w:rPr>
          <w:b w:val="0"/>
          <w:spacing w:val="-4"/>
          <w:shd w:val="clear" w:color="auto" w:fill="FFFFFF"/>
        </w:rPr>
        <w:t>:</w:t>
      </w:r>
      <w:r>
        <w:rPr>
          <w:b w:val="0"/>
          <w:spacing w:val="-4"/>
          <w:shd w:val="clear" w:color="auto" w:fill="FFFFFF"/>
        </w:rPr>
        <w:tab/>
      </w:r>
      <w:r w:rsidRPr="000F4959">
        <w:rPr>
          <w:spacing w:val="-4"/>
          <w:shd w:val="clear" w:color="auto" w:fill="FFFFFF"/>
        </w:rPr>
        <w:t>- 14h00’:</w:t>
      </w:r>
      <w:r>
        <w:rPr>
          <w:b w:val="0"/>
          <w:spacing w:val="-4"/>
          <w:shd w:val="clear" w:color="auto" w:fill="FFFFFF"/>
        </w:rPr>
        <w:t xml:space="preserve"> </w:t>
      </w:r>
      <w:r>
        <w:rPr>
          <w:shd w:val="clear" w:color="auto" w:fill="FFFFFF"/>
        </w:rPr>
        <w:t xml:space="preserve">Họp Thường trực Tỉnh ủy, </w:t>
      </w:r>
      <w:r w:rsidRPr="00F01C43">
        <w:rPr>
          <w:b w:val="0"/>
          <w:shd w:val="clear" w:color="auto" w:fill="FFFFFF"/>
        </w:rPr>
        <w:t>phiên thứ 14/2024.</w:t>
      </w:r>
      <w:r>
        <w:rPr>
          <w:shd w:val="clear" w:color="auto" w:fill="FFFFFF"/>
        </w:rPr>
        <w:t xml:space="preserve"> Địa điểm: </w:t>
      </w:r>
      <w:r w:rsidRPr="00F01C43">
        <w:rPr>
          <w:b w:val="0"/>
          <w:shd w:val="clear" w:color="auto" w:fill="FFFFFF"/>
        </w:rPr>
        <w:t>Tại phòng họp B – Tỉnh ủy.</w:t>
      </w:r>
    </w:p>
    <w:p w14:paraId="057B8B62" w14:textId="07DF854F" w:rsidR="000F4959" w:rsidRDefault="000F4959" w:rsidP="000F4959">
      <w:pPr>
        <w:widowControl w:val="0"/>
        <w:pBdr>
          <w:bottom w:val="none" w:sz="0" w:space="31" w:color="000000"/>
        </w:pBdr>
        <w:shd w:val="clear" w:color="auto" w:fill="FFFFFF"/>
        <w:spacing w:before="40" w:line="288" w:lineRule="auto"/>
        <w:ind w:left="1418" w:hanging="1418"/>
        <w:jc w:val="both"/>
        <w:rPr>
          <w:i/>
        </w:rPr>
      </w:pPr>
      <w:r w:rsidRPr="00F01C43">
        <w:rPr>
          <w:i/>
        </w:rPr>
        <w:tab/>
      </w:r>
      <w:r>
        <w:rPr>
          <w:i/>
          <w:spacing w:val="-2"/>
          <w:shd w:val="clear" w:color="auto" w:fill="FFFFFF"/>
        </w:rPr>
        <w:t>1</w:t>
      </w:r>
      <w:r w:rsidRPr="004A389A">
        <w:rPr>
          <w:i/>
          <w:spacing w:val="-2"/>
          <w:shd w:val="clear" w:color="auto" w:fill="FFFFFF"/>
        </w:rPr>
        <w:t>. Ban Tổ chức Tỉnh ủy báo cáo</w:t>
      </w:r>
      <w:r w:rsidRPr="004A389A">
        <w:rPr>
          <w:b w:val="0"/>
          <w:i/>
          <w:spacing w:val="-2"/>
          <w:shd w:val="clear" w:color="auto" w:fill="FFFFFF"/>
        </w:rPr>
        <w:t xml:space="preserve">: </w:t>
      </w:r>
      <w:r w:rsidRPr="003A19A5">
        <w:rPr>
          <w:b w:val="0"/>
          <w:spacing w:val="-2"/>
          <w:shd w:val="clear" w:color="auto" w:fill="FFFFFF"/>
        </w:rPr>
        <w:t>(1)</w:t>
      </w:r>
      <w:r>
        <w:rPr>
          <w:b w:val="0"/>
          <w:i/>
          <w:spacing w:val="-2"/>
          <w:shd w:val="clear" w:color="auto" w:fill="FFFFFF"/>
        </w:rPr>
        <w:t xml:space="preserve"> </w:t>
      </w:r>
      <w:r w:rsidRPr="004A389A">
        <w:rPr>
          <w:b w:val="0"/>
          <w:spacing w:val="-2"/>
          <w:shd w:val="clear" w:color="auto" w:fill="FFFFFF"/>
        </w:rPr>
        <w:t xml:space="preserve">Xin chủ trương ban hành Quyết định phê duyệt vị trí việc làm các cơ quan khối Đảng, MTTQ và các tổ chức chính trị - xã hội tỉnh </w:t>
      </w:r>
      <w:r w:rsidRPr="004A389A">
        <w:rPr>
          <w:b w:val="0"/>
          <w:i/>
          <w:spacing w:val="-2"/>
          <w:shd w:val="clear" w:color="auto" w:fill="FFFFFF"/>
        </w:rPr>
        <w:t>(Tờ trình số 728-TTr/BTCTU ngày 17/04/2024)</w:t>
      </w:r>
      <w:r w:rsidRPr="004A389A">
        <w:rPr>
          <w:b w:val="0"/>
          <w:spacing w:val="-2"/>
          <w:shd w:val="clear" w:color="auto" w:fill="FFFFFF"/>
        </w:rPr>
        <w:t>;</w:t>
      </w:r>
      <w:r>
        <w:rPr>
          <w:b w:val="0"/>
          <w:spacing w:val="-2"/>
          <w:shd w:val="clear" w:color="auto" w:fill="FFFFFF"/>
        </w:rPr>
        <w:t xml:space="preserve"> </w:t>
      </w:r>
      <w:r w:rsidRPr="00362964">
        <w:rPr>
          <w:spacing w:val="-2"/>
          <w:shd w:val="clear" w:color="auto" w:fill="FFFFFF"/>
        </w:rPr>
        <w:t>mời dự:</w:t>
      </w:r>
      <w:r>
        <w:rPr>
          <w:b w:val="0"/>
          <w:spacing w:val="-2"/>
          <w:shd w:val="clear" w:color="auto" w:fill="FFFFFF"/>
        </w:rPr>
        <w:t xml:space="preserve"> Đại diện lãnh đạo: Các cơ quan tham mưu, giúp việc tỉnh ủy, MTTQ và các tổ chức chính trị xã hội tỉnh, Trường Chính trị tỉnh. (2) Nội dung thực hiện Công văn số 1722-CV/TU ngày 17/4/2024 của BTV Tỉnh ủy</w:t>
      </w:r>
      <w:r>
        <w:rPr>
          <w:b w:val="0"/>
          <w:spacing w:val="-2"/>
          <w:shd w:val="clear" w:color="auto" w:fill="FFFFFF"/>
        </w:rPr>
        <w:t>.</w:t>
      </w:r>
    </w:p>
    <w:p w14:paraId="6F9EE1ED" w14:textId="77777777" w:rsidR="000F4959" w:rsidRDefault="000F4959" w:rsidP="000F4959">
      <w:pPr>
        <w:widowControl w:val="0"/>
        <w:pBdr>
          <w:bottom w:val="none" w:sz="0" w:space="31" w:color="000000"/>
        </w:pBdr>
        <w:shd w:val="clear" w:color="auto" w:fill="FFFFFF"/>
        <w:spacing w:before="40" w:line="288" w:lineRule="auto"/>
        <w:ind w:left="1418" w:hanging="1418"/>
        <w:jc w:val="both"/>
        <w:rPr>
          <w:b w:val="0"/>
        </w:rPr>
      </w:pPr>
      <w:r w:rsidRPr="00613B74">
        <w:rPr>
          <w:i/>
        </w:rPr>
        <w:t xml:space="preserve">                </w:t>
      </w:r>
      <w:r>
        <w:rPr>
          <w:i/>
        </w:rPr>
        <w:t xml:space="preserve">  </w:t>
      </w:r>
      <w:r w:rsidRPr="00613B74">
        <w:rPr>
          <w:i/>
        </w:rPr>
        <w:t xml:space="preserve">  </w:t>
      </w:r>
      <w:r>
        <w:rPr>
          <w:i/>
        </w:rPr>
        <w:t>2</w:t>
      </w:r>
      <w:r w:rsidRPr="00613B74">
        <w:rPr>
          <w:i/>
        </w:rPr>
        <w:t>. BCS đảng UBND tỉnh thông qua</w:t>
      </w:r>
      <w:r>
        <w:rPr>
          <w:b w:val="0"/>
        </w:rPr>
        <w:t>: (1) D</w:t>
      </w:r>
      <w:r w:rsidRPr="00613B74">
        <w:rPr>
          <w:b w:val="0"/>
        </w:rPr>
        <w:t>ự thảo Quy chế tổ chức và hoạt động của Hội quần chúng do Đảng, Nhà nước giao nhiệm vụ trên địa bàn tỉnh Bình Phước</w:t>
      </w:r>
      <w:r>
        <w:rPr>
          <w:b w:val="0"/>
        </w:rPr>
        <w:t>; mời dự: đại diện lãnh đạo Ban Tổ chức Tỉnh ủy; (2) N</w:t>
      </w:r>
      <w:r>
        <w:rPr>
          <w:b w:val="0"/>
          <w:spacing w:val="-2"/>
          <w:shd w:val="clear" w:color="auto" w:fill="FFFFFF"/>
        </w:rPr>
        <w:t xml:space="preserve">ội dung thực hiện Công văn số 1722-CV/TU ngày 17/4/2024 của BTV Tỉnh ủy. </w:t>
      </w:r>
      <w:r w:rsidRPr="00613B74">
        <w:t>Thành phần dự:</w:t>
      </w:r>
      <w:r>
        <w:rPr>
          <w:b w:val="0"/>
        </w:rPr>
        <w:t xml:space="preserve"> Do BCS đảng UBND tỉnh bố trí.</w:t>
      </w:r>
    </w:p>
    <w:p w14:paraId="3D4E2B32" w14:textId="77777777" w:rsidR="000F4959" w:rsidRDefault="000F4959" w:rsidP="000F4959">
      <w:pPr>
        <w:widowControl w:val="0"/>
        <w:pBdr>
          <w:bottom w:val="none" w:sz="0" w:space="31" w:color="000000"/>
        </w:pBdr>
        <w:shd w:val="clear" w:color="auto" w:fill="FFFFFF"/>
        <w:spacing w:before="40" w:line="288" w:lineRule="auto"/>
        <w:ind w:left="1418" w:hanging="1418"/>
        <w:jc w:val="both"/>
        <w:rPr>
          <w:b w:val="0"/>
        </w:rPr>
      </w:pPr>
      <w:r>
        <w:rPr>
          <w:i/>
        </w:rPr>
        <w:t xml:space="preserve">                   3</w:t>
      </w:r>
      <w:r w:rsidRPr="003A19A5">
        <w:rPr>
          <w:rFonts w:eastAsia="MS Mincho"/>
          <w:i/>
          <w:lang w:eastAsia="ja-JP"/>
        </w:rPr>
        <w:t>. Văn phòng Tỉnh ủy báo cáo:</w:t>
      </w:r>
      <w:r>
        <w:rPr>
          <w:rFonts w:eastAsia="MS Mincho"/>
          <w:b w:val="0"/>
          <w:lang w:eastAsia="ja-JP"/>
        </w:rPr>
        <w:t xml:space="preserve"> </w:t>
      </w:r>
      <w:r>
        <w:rPr>
          <w:b w:val="0"/>
        </w:rPr>
        <w:t>N</w:t>
      </w:r>
      <w:r>
        <w:rPr>
          <w:b w:val="0"/>
          <w:spacing w:val="-2"/>
          <w:shd w:val="clear" w:color="auto" w:fill="FFFFFF"/>
        </w:rPr>
        <w:t>ội dung thực hiện Công văn số 1722-CV/TU ngày 17/4/2024 của BTV Tỉnh ủy.</w:t>
      </w:r>
    </w:p>
    <w:p w14:paraId="7ADBFECB" w14:textId="77777777" w:rsidR="000F4959" w:rsidRDefault="000F4959" w:rsidP="000F4959">
      <w:pPr>
        <w:widowControl w:val="0"/>
        <w:pBdr>
          <w:bottom w:val="none" w:sz="0" w:space="31" w:color="000000"/>
        </w:pBdr>
        <w:shd w:val="clear" w:color="auto" w:fill="FFFFFF"/>
        <w:spacing w:before="40" w:line="288" w:lineRule="auto"/>
        <w:ind w:left="1418" w:hanging="1418"/>
        <w:jc w:val="both"/>
        <w:rPr>
          <w:rFonts w:eastAsia="MS Mincho"/>
          <w:b w:val="0"/>
          <w:lang w:eastAsia="ja-JP"/>
        </w:rPr>
      </w:pPr>
      <w:r>
        <w:rPr>
          <w:i/>
        </w:rPr>
        <w:t xml:space="preserve">                    4</w:t>
      </w:r>
      <w:r w:rsidRPr="00F01C43">
        <w:rPr>
          <w:i/>
          <w:spacing w:val="-4"/>
        </w:rPr>
        <w:t>.</w:t>
      </w:r>
      <w:r w:rsidRPr="00F01C43">
        <w:rPr>
          <w:i/>
        </w:rPr>
        <w:t xml:space="preserve"> Ban Tuyên giáo Tỉnh ủy thông qua:</w:t>
      </w:r>
      <w:r w:rsidRPr="00F01C43">
        <w:rPr>
          <w:b w:val="0"/>
        </w:rPr>
        <w:t xml:space="preserve"> (1) </w:t>
      </w:r>
      <w:r w:rsidRPr="00F01C43">
        <w:rPr>
          <w:rFonts w:ascii="TimesNewRomanPSMT" w:hAnsi="TimesNewRomanPSMT"/>
          <w:b w:val="0"/>
        </w:rPr>
        <w:t>Kế hoạch tổ chức kỷ niệm 134</w:t>
      </w:r>
      <w:r w:rsidRPr="00F01C43">
        <w:rPr>
          <w:rFonts w:ascii="TimesNewRomanPSMT" w:hAnsi="TimesNewRomanPSMT"/>
          <w:b w:val="0"/>
        </w:rPr>
        <w:br/>
        <w:t>năm ngày sinh Chủ tịch Hồ Chí Minh và tuyên dương điển hình học tập và làm theo tư tưởng, đạo đức, phong cách Hồ Chí Minh năm 2024; (2) Kế hoạch t</w:t>
      </w:r>
      <w:r w:rsidRPr="00F01C43">
        <w:rPr>
          <w:rFonts w:eastAsia="MS Mincho"/>
          <w:b w:val="0"/>
          <w:lang w:eastAsia="ja-JP"/>
        </w:rPr>
        <w:t>hực hiện Kết luận số 57-KL/TW ngày 15/6/2023 của Bộ Chính trị về tiếp tục nâng cao chất lượng, hiệu quả công tác thông tin đối ngoại trong tình hình mới.</w:t>
      </w:r>
    </w:p>
    <w:p w14:paraId="64CAA595" w14:textId="77777777" w:rsidR="000F4959" w:rsidRPr="00F01C43" w:rsidRDefault="000F4959" w:rsidP="000F4959">
      <w:pPr>
        <w:widowControl w:val="0"/>
        <w:pBdr>
          <w:bottom w:val="none" w:sz="0" w:space="31" w:color="000000"/>
        </w:pBdr>
        <w:shd w:val="clear" w:color="auto" w:fill="FFFFFF"/>
        <w:spacing w:before="40" w:line="288" w:lineRule="auto"/>
        <w:ind w:left="1418" w:hanging="1418"/>
        <w:jc w:val="both"/>
        <w:rPr>
          <w:rFonts w:eastAsia="Calibri"/>
          <w:b w:val="0"/>
          <w:lang w:val="pt-BR"/>
        </w:rPr>
      </w:pPr>
      <w:r>
        <w:rPr>
          <w:rFonts w:eastAsia="MS Mincho"/>
          <w:b w:val="0"/>
          <w:lang w:eastAsia="ja-JP"/>
        </w:rPr>
        <w:tab/>
      </w:r>
      <w:r>
        <w:rPr>
          <w:i/>
        </w:rPr>
        <w:tab/>
        <w:t>5</w:t>
      </w:r>
      <w:r w:rsidRPr="00F01C43">
        <w:rPr>
          <w:i/>
        </w:rPr>
        <w:t>.</w:t>
      </w:r>
      <w:r w:rsidRPr="00F01C43">
        <w:rPr>
          <w:rFonts w:eastAsia="Calibri"/>
          <w:i/>
          <w:lang w:val="pt-BR"/>
        </w:rPr>
        <w:t xml:space="preserve"> Huyện ủy Đồng Phú báo cáo:</w:t>
      </w:r>
      <w:r w:rsidRPr="00F01C43">
        <w:rPr>
          <w:rFonts w:eastAsia="Calibri"/>
          <w:b w:val="0"/>
          <w:lang w:val="pt-BR"/>
        </w:rPr>
        <w:t xml:space="preserve"> Xin chủ trương kết nghĩa giữa huyện Đồng Phú và huyện Phú Giáo tỉnh Bình Dương.</w:t>
      </w:r>
    </w:p>
    <w:p w14:paraId="18809E7A" w14:textId="058C736C" w:rsidR="00FD41AB" w:rsidRDefault="00103B64" w:rsidP="00103B64">
      <w:pPr>
        <w:widowControl w:val="0"/>
        <w:pBdr>
          <w:bottom w:val="none" w:sz="0" w:space="31" w:color="000000"/>
        </w:pBdr>
        <w:shd w:val="clear" w:color="auto" w:fill="FFFFFF"/>
        <w:spacing w:before="40" w:line="288" w:lineRule="auto"/>
        <w:ind w:left="1418" w:hanging="1418"/>
        <w:jc w:val="both"/>
        <w:rPr>
          <w:shd w:val="clear" w:color="auto" w:fill="FFFFFF"/>
        </w:rPr>
      </w:pPr>
      <w:r w:rsidRPr="007A3E1A">
        <w:rPr>
          <w:u w:val="single"/>
          <w:shd w:val="clear" w:color="auto" w:fill="FFFFFF"/>
        </w:rPr>
        <w:t>Thứ Sáu (26</w:t>
      </w:r>
      <w:r w:rsidR="00563C7B" w:rsidRPr="007A3E1A">
        <w:rPr>
          <w:u w:val="single"/>
          <w:shd w:val="clear" w:color="auto" w:fill="FFFFFF"/>
        </w:rPr>
        <w:t>/4</w:t>
      </w:r>
      <w:r w:rsidR="009075C0" w:rsidRPr="007A3E1A">
        <w:rPr>
          <w:u w:val="single"/>
          <w:shd w:val="clear" w:color="auto" w:fill="FFFFFF"/>
        </w:rPr>
        <w:t>)</w:t>
      </w:r>
      <w:r w:rsidR="009075C0" w:rsidRPr="007A3E1A">
        <w:rPr>
          <w:shd w:val="clear" w:color="auto" w:fill="FFFFFF"/>
        </w:rPr>
        <w:t>:</w:t>
      </w:r>
      <w:r w:rsidR="0038288A" w:rsidRPr="007A3E1A">
        <w:rPr>
          <w:shd w:val="clear" w:color="auto" w:fill="FFFFFF"/>
        </w:rPr>
        <w:t xml:space="preserve"> </w:t>
      </w:r>
    </w:p>
    <w:p w14:paraId="7834A224" w14:textId="38EDF6B9" w:rsidR="00D23932" w:rsidRDefault="00D23932" w:rsidP="00103B64">
      <w:pPr>
        <w:widowControl w:val="0"/>
        <w:pBdr>
          <w:bottom w:val="none" w:sz="0" w:space="31" w:color="000000"/>
        </w:pBdr>
        <w:shd w:val="clear" w:color="auto" w:fill="FFFFFF"/>
        <w:spacing w:before="40" w:line="288" w:lineRule="auto"/>
        <w:ind w:left="1418" w:hanging="1418"/>
        <w:jc w:val="both"/>
        <w:rPr>
          <w:b w:val="0"/>
        </w:rPr>
      </w:pPr>
      <w:r w:rsidRPr="00D23932">
        <w:rPr>
          <w:shd w:val="clear" w:color="auto" w:fill="FFFFFF"/>
        </w:rPr>
        <w:t xml:space="preserve">  </w:t>
      </w:r>
      <w:r w:rsidR="000F4959">
        <w:rPr>
          <w:shd w:val="clear" w:color="auto" w:fill="FFFFFF"/>
        </w:rPr>
        <w:t xml:space="preserve">  </w:t>
      </w:r>
      <w:r w:rsidRPr="00D23932">
        <w:rPr>
          <w:shd w:val="clear" w:color="auto" w:fill="FFFFFF"/>
        </w:rPr>
        <w:t xml:space="preserve"> </w:t>
      </w:r>
      <w:r>
        <w:rPr>
          <w:u w:val="single"/>
          <w:shd w:val="clear" w:color="auto" w:fill="FFFFFF"/>
        </w:rPr>
        <w:t>Sáng</w:t>
      </w:r>
      <w:r w:rsidRPr="00D23932">
        <w:rPr>
          <w:b w:val="0"/>
          <w:shd w:val="clear" w:color="auto" w:fill="FFFFFF"/>
        </w:rPr>
        <w:t>:</w:t>
      </w:r>
      <w:r>
        <w:rPr>
          <w:b w:val="0"/>
          <w:shd w:val="clear" w:color="auto" w:fill="FFFFFF"/>
        </w:rPr>
        <w:tab/>
      </w:r>
      <w:r w:rsidRPr="00D23932">
        <w:rPr>
          <w:shd w:val="clear" w:color="auto" w:fill="FFFFFF"/>
        </w:rPr>
        <w:t>- 06h00’: Thường trực Tỉnh ủy</w:t>
      </w:r>
      <w:r>
        <w:rPr>
          <w:b w:val="0"/>
          <w:shd w:val="clear" w:color="auto" w:fill="FFFFFF"/>
        </w:rPr>
        <w:t xml:space="preserve"> viếng Nghĩa trang Liệt sĩ tỉnh </w:t>
      </w:r>
      <w:r w:rsidRPr="00D23932">
        <w:rPr>
          <w:b w:val="0"/>
          <w:shd w:val="clear" w:color="auto" w:fill="FFFFFF"/>
        </w:rPr>
        <w:t>n</w:t>
      </w:r>
      <w:r w:rsidRPr="00D23932">
        <w:rPr>
          <w:b w:val="0"/>
        </w:rPr>
        <w:t xml:space="preserve">hân dịp kỷ niệm 49 năm Ngày Giải phóng Miền Nam, thống nhất đất nước (30/4/1975-30/4/2024). </w:t>
      </w:r>
      <w:r w:rsidRPr="00D23932">
        <w:t>Địa điểm:</w:t>
      </w:r>
      <w:r w:rsidRPr="00D23932">
        <w:rPr>
          <w:b w:val="0"/>
        </w:rPr>
        <w:t xml:space="preserve"> Tại Nghĩa trang Liệt sĩ tỉnh.</w:t>
      </w:r>
    </w:p>
    <w:p w14:paraId="339BFE19" w14:textId="6F19D5BE" w:rsidR="00A7233A" w:rsidRDefault="00F01C43" w:rsidP="00103B64">
      <w:pPr>
        <w:widowControl w:val="0"/>
        <w:pBdr>
          <w:bottom w:val="none" w:sz="0" w:space="31" w:color="000000"/>
        </w:pBdr>
        <w:shd w:val="clear" w:color="auto" w:fill="FFFFFF"/>
        <w:spacing w:before="40" w:line="288" w:lineRule="auto"/>
        <w:ind w:left="1418" w:hanging="1418"/>
        <w:jc w:val="both"/>
        <w:rPr>
          <w:b w:val="0"/>
          <w:shd w:val="clear" w:color="auto" w:fill="FFFFFF"/>
        </w:rPr>
      </w:pPr>
      <w:r>
        <w:rPr>
          <w:b w:val="0"/>
          <w:shd w:val="clear" w:color="auto" w:fill="FFFFFF"/>
        </w:rPr>
        <w:tab/>
      </w:r>
      <w:r w:rsidRPr="00F01C43">
        <w:rPr>
          <w:shd w:val="clear" w:color="auto" w:fill="FFFFFF"/>
        </w:rPr>
        <w:t>- 08h00’:</w:t>
      </w:r>
      <w:r>
        <w:rPr>
          <w:b w:val="0"/>
          <w:shd w:val="clear" w:color="auto" w:fill="FFFFFF"/>
        </w:rPr>
        <w:t xml:space="preserve"> </w:t>
      </w:r>
      <w:r w:rsidRPr="007A3E1A">
        <w:rPr>
          <w:shd w:val="clear" w:color="auto" w:fill="FFFFFF"/>
        </w:rPr>
        <w:t xml:space="preserve">Đ/c Huỳnh Thị Hằng </w:t>
      </w:r>
      <w:r>
        <w:rPr>
          <w:b w:val="0"/>
          <w:shd w:val="clear" w:color="auto" w:fill="FFFFFF"/>
        </w:rPr>
        <w:t>– Phó B</w:t>
      </w:r>
      <w:r w:rsidRPr="007A3E1A">
        <w:rPr>
          <w:b w:val="0"/>
          <w:shd w:val="clear" w:color="auto" w:fill="FFFFFF"/>
        </w:rPr>
        <w:t xml:space="preserve">í thư Thường trực Tỉnh ủy </w:t>
      </w:r>
      <w:r>
        <w:rPr>
          <w:b w:val="0"/>
          <w:shd w:val="clear" w:color="auto" w:fill="FFFFFF"/>
        </w:rPr>
        <w:t xml:space="preserve">dự tiếp làm việc Đoàn công tác Ban cơ yếu Chính phủ. </w:t>
      </w:r>
      <w:r w:rsidRPr="00F01C43">
        <w:rPr>
          <w:shd w:val="clear" w:color="auto" w:fill="FFFFFF"/>
        </w:rPr>
        <w:t>Địa điểm</w:t>
      </w:r>
      <w:r>
        <w:rPr>
          <w:b w:val="0"/>
          <w:shd w:val="clear" w:color="auto" w:fill="FFFFFF"/>
        </w:rPr>
        <w:t xml:space="preserve">: Tại </w:t>
      </w:r>
      <w:r w:rsidR="003A19A5">
        <w:rPr>
          <w:b w:val="0"/>
          <w:shd w:val="clear" w:color="auto" w:fill="FFFFFF"/>
        </w:rPr>
        <w:t>Hội trường</w:t>
      </w:r>
      <w:r>
        <w:rPr>
          <w:b w:val="0"/>
          <w:shd w:val="clear" w:color="auto" w:fill="FFFFFF"/>
        </w:rPr>
        <w:t xml:space="preserve"> Tỉnh ủy. </w:t>
      </w:r>
      <w:r w:rsidRPr="00F01C43">
        <w:rPr>
          <w:shd w:val="clear" w:color="auto" w:fill="FFFFFF"/>
        </w:rPr>
        <w:t>Thành phần dự</w:t>
      </w:r>
      <w:r>
        <w:rPr>
          <w:b w:val="0"/>
          <w:shd w:val="clear" w:color="auto" w:fill="FFFFFF"/>
        </w:rPr>
        <w:t>:</w:t>
      </w:r>
      <w:r w:rsidR="00613B74">
        <w:rPr>
          <w:b w:val="0"/>
          <w:shd w:val="clear" w:color="auto" w:fill="FFFFFF"/>
        </w:rPr>
        <w:t xml:space="preserve"> Đại diện lãnh đạo: </w:t>
      </w:r>
      <w:r w:rsidR="00960255">
        <w:rPr>
          <w:b w:val="0"/>
          <w:shd w:val="clear" w:color="auto" w:fill="FFFFFF"/>
        </w:rPr>
        <w:t xml:space="preserve">UBND tỉnh, </w:t>
      </w:r>
      <w:r w:rsidR="00613B74">
        <w:rPr>
          <w:b w:val="0"/>
          <w:shd w:val="clear" w:color="auto" w:fill="FFFFFF"/>
        </w:rPr>
        <w:t>Văn phòng Tỉnh ủy, Ban Tổ chức Tỉnh ủy, Viện Kiểm sát nhân dân tỉnh,  Công an tỉnh, BCH Quân sự tỉnh, BCH Bộ đội Biên phòng tỉnh,</w:t>
      </w:r>
      <w:r>
        <w:rPr>
          <w:b w:val="0"/>
          <w:shd w:val="clear" w:color="auto" w:fill="FFFFFF"/>
        </w:rPr>
        <w:t xml:space="preserve"> </w:t>
      </w:r>
      <w:r w:rsidR="00613B74">
        <w:rPr>
          <w:b w:val="0"/>
          <w:shd w:val="clear" w:color="auto" w:fill="FFFFFF"/>
        </w:rPr>
        <w:t>Văn phòng UBND tỉn</w:t>
      </w:r>
      <w:r w:rsidR="00172613">
        <w:rPr>
          <w:b w:val="0"/>
          <w:shd w:val="clear" w:color="auto" w:fill="FFFFFF"/>
        </w:rPr>
        <w:t xml:space="preserve">h, sở Thông tin và truyền thông; đại diện lãnh đạo: Thường trực huyện ủy, thị ủy và lãnh đạo Văn phòng cấp ủy các huyện: </w:t>
      </w:r>
      <w:r w:rsidR="00172613" w:rsidRPr="00172613">
        <w:rPr>
          <w:b w:val="0"/>
          <w:shd w:val="clear" w:color="auto" w:fill="FFFFFF"/>
        </w:rPr>
        <w:t>Bù Đăng, Bù Đốp, Bù Gia Mập, Chơn Thành, Đồng Phú, Lộc Ninh và Phước Long</w:t>
      </w:r>
      <w:r w:rsidR="00172613">
        <w:rPr>
          <w:b w:val="0"/>
          <w:shd w:val="clear" w:color="auto" w:fill="FFFFFF"/>
        </w:rPr>
        <w:t>.</w:t>
      </w:r>
    </w:p>
    <w:p w14:paraId="1B5522DA" w14:textId="77777777" w:rsidR="000F4959" w:rsidRDefault="00670EE4" w:rsidP="000F4959">
      <w:pPr>
        <w:widowControl w:val="0"/>
        <w:pBdr>
          <w:bottom w:val="none" w:sz="0" w:space="31" w:color="000000"/>
        </w:pBdr>
        <w:shd w:val="clear" w:color="auto" w:fill="FFFFFF"/>
        <w:spacing w:before="40" w:line="288" w:lineRule="auto"/>
        <w:ind w:left="1418" w:hanging="1418"/>
        <w:jc w:val="both"/>
        <w:rPr>
          <w:shd w:val="clear" w:color="auto" w:fill="FFFFFF"/>
        </w:rPr>
      </w:pPr>
      <w:r>
        <w:rPr>
          <w:shd w:val="clear" w:color="auto" w:fill="FFFFFF"/>
        </w:rPr>
        <w:t xml:space="preserve">    </w:t>
      </w:r>
    </w:p>
    <w:p w14:paraId="32919A28" w14:textId="2C26C2A3" w:rsidR="00F03F3E" w:rsidRPr="007A3E1A" w:rsidRDefault="00F03F3E" w:rsidP="000F4959">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r w:rsidRPr="007A3E1A">
        <w:rPr>
          <w:rFonts w:eastAsia="Calibri"/>
          <w:b w:val="0"/>
        </w:rPr>
        <w:tab/>
      </w:r>
      <w:r w:rsidRPr="007A3E1A">
        <w:rPr>
          <w:b w:val="0"/>
          <w:bCs/>
          <w:shd w:val="clear" w:color="auto" w:fill="FFFFFF"/>
          <w:lang w:val="ca-ES"/>
        </w:rPr>
        <w:t xml:space="preserve">Mọi thông tin đăng ký lịch tuần vui lòng gửi về Văn phòng Tỉnh uỷ trước </w:t>
      </w:r>
      <w:r w:rsidRPr="007A3E1A">
        <w:rPr>
          <w:bCs/>
          <w:shd w:val="clear" w:color="auto" w:fill="FFFFFF"/>
          <w:lang w:val="ca-ES"/>
        </w:rPr>
        <w:lastRenderedPageBreak/>
        <w:t>12h00 ngày Thứ 4 hàng tuần</w:t>
      </w:r>
      <w:r w:rsidRPr="007A3E1A">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p w14:paraId="71860CD4" w14:textId="77777777" w:rsidR="00652A80" w:rsidRPr="007A3E1A" w:rsidRDefault="00652A80" w:rsidP="00886027">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p>
    <w:tbl>
      <w:tblPr>
        <w:tblW w:w="9385" w:type="dxa"/>
        <w:tblInd w:w="646" w:type="dxa"/>
        <w:tblLayout w:type="fixed"/>
        <w:tblLook w:val="04A0" w:firstRow="1" w:lastRow="0" w:firstColumn="1" w:lastColumn="0" w:noHBand="0" w:noVBand="1"/>
      </w:tblPr>
      <w:tblGrid>
        <w:gridCol w:w="4991"/>
        <w:gridCol w:w="4394"/>
      </w:tblGrid>
      <w:tr w:rsidR="007A3E1A" w:rsidRPr="007A3E1A" w14:paraId="22C6DFFE" w14:textId="77777777" w:rsidTr="0081433A">
        <w:trPr>
          <w:trHeight w:val="1779"/>
        </w:trPr>
        <w:tc>
          <w:tcPr>
            <w:tcW w:w="4991" w:type="dxa"/>
            <w:shd w:val="clear" w:color="auto" w:fill="auto"/>
          </w:tcPr>
          <w:p w14:paraId="16D3D0D1" w14:textId="77777777" w:rsidR="00F03F3E" w:rsidRPr="007A3E1A" w:rsidRDefault="00F03F3E" w:rsidP="0081433A">
            <w:pPr>
              <w:jc w:val="both"/>
              <w:rPr>
                <w:b w:val="0"/>
                <w:u w:val="single"/>
                <w:shd w:val="clear" w:color="auto" w:fill="FFFFFF"/>
                <w:lang w:val="ca-ES"/>
              </w:rPr>
            </w:pPr>
            <w:r w:rsidRPr="007A3E1A">
              <w:rPr>
                <w:b w:val="0"/>
                <w:u w:val="single"/>
                <w:shd w:val="clear" w:color="auto" w:fill="FFFFFF"/>
                <w:lang w:val="ca-ES"/>
              </w:rPr>
              <w:t xml:space="preserve">Nơi nhận: </w:t>
            </w:r>
          </w:p>
          <w:p w14:paraId="56FEA50F" w14:textId="77777777" w:rsidR="00F03F3E" w:rsidRPr="007A3E1A" w:rsidRDefault="00F03F3E" w:rsidP="0081433A">
            <w:pPr>
              <w:jc w:val="both"/>
              <w:rPr>
                <w:b w:val="0"/>
                <w:shd w:val="clear" w:color="auto" w:fill="FFFFFF"/>
                <w:lang w:val="ca-ES"/>
              </w:rPr>
            </w:pPr>
            <w:r w:rsidRPr="007A3E1A">
              <w:rPr>
                <w:b w:val="0"/>
                <w:shd w:val="clear" w:color="auto" w:fill="FFFFFF"/>
                <w:lang w:val="ca-ES"/>
              </w:rPr>
              <w:t>- Thường trực Tỉnh ủy,</w:t>
            </w:r>
          </w:p>
          <w:p w14:paraId="020F2711" w14:textId="77777777" w:rsidR="00F03F3E" w:rsidRPr="007A3E1A" w:rsidRDefault="00F03F3E" w:rsidP="0081433A">
            <w:pPr>
              <w:jc w:val="both"/>
              <w:rPr>
                <w:b w:val="0"/>
                <w:shd w:val="clear" w:color="auto" w:fill="FFFFFF"/>
                <w:lang w:val="ca-ES"/>
              </w:rPr>
            </w:pPr>
            <w:r w:rsidRPr="007A3E1A">
              <w:rPr>
                <w:b w:val="0"/>
                <w:shd w:val="clear" w:color="auto" w:fill="FFFFFF"/>
                <w:lang w:val="ca-ES"/>
              </w:rPr>
              <w:t>- Các đc UV.BTV Tỉnh ủy,</w:t>
            </w:r>
          </w:p>
          <w:p w14:paraId="1A5A58E5" w14:textId="77777777" w:rsidR="00F03F3E" w:rsidRPr="007A3E1A" w:rsidRDefault="00F03F3E" w:rsidP="0081433A">
            <w:pPr>
              <w:jc w:val="both"/>
              <w:rPr>
                <w:b w:val="0"/>
                <w:shd w:val="clear" w:color="auto" w:fill="FFFFFF"/>
                <w:lang w:val="ca-ES"/>
              </w:rPr>
            </w:pPr>
            <w:r w:rsidRPr="007A3E1A">
              <w:rPr>
                <w:b w:val="0"/>
                <w:shd w:val="clear" w:color="auto" w:fill="FFFFFF"/>
                <w:lang w:val="ca-ES"/>
              </w:rPr>
              <w:t>- Chủ tịch, các PCT UBND tỉnh,</w:t>
            </w:r>
          </w:p>
          <w:p w14:paraId="171118FF" w14:textId="77777777" w:rsidR="00F03F3E" w:rsidRPr="007A3E1A" w:rsidRDefault="00F03F3E" w:rsidP="0081433A">
            <w:pPr>
              <w:jc w:val="both"/>
              <w:rPr>
                <w:b w:val="0"/>
                <w:shd w:val="clear" w:color="auto" w:fill="FFFFFF"/>
                <w:lang w:val="ca-ES"/>
              </w:rPr>
            </w:pPr>
            <w:r w:rsidRPr="007A3E1A">
              <w:rPr>
                <w:b w:val="0"/>
                <w:shd w:val="clear" w:color="auto" w:fill="FFFFFF"/>
                <w:lang w:val="ca-ES"/>
              </w:rPr>
              <w:t>- Văn phòng HĐND, UBND tỉnh,</w:t>
            </w:r>
          </w:p>
          <w:p w14:paraId="05F8A3EA" w14:textId="77777777" w:rsidR="00F03F3E" w:rsidRPr="007A3E1A" w:rsidRDefault="00F03F3E" w:rsidP="0081433A">
            <w:pPr>
              <w:jc w:val="both"/>
              <w:rPr>
                <w:b w:val="0"/>
                <w:shd w:val="clear" w:color="auto" w:fill="FFFFFF"/>
                <w:lang w:val="ca-ES"/>
              </w:rPr>
            </w:pPr>
            <w:r w:rsidRPr="007A3E1A">
              <w:rPr>
                <w:b w:val="0"/>
                <w:shd w:val="clear" w:color="auto" w:fill="FFFFFF"/>
                <w:lang w:val="ca-ES"/>
              </w:rPr>
              <w:t>- Các đơn vị liên quan,</w:t>
            </w:r>
          </w:p>
          <w:p w14:paraId="2EB5011B" w14:textId="77777777" w:rsidR="00F03F3E" w:rsidRPr="007A3E1A" w:rsidRDefault="00F03F3E" w:rsidP="0081433A">
            <w:pPr>
              <w:jc w:val="both"/>
              <w:rPr>
                <w:b w:val="0"/>
                <w:shd w:val="clear" w:color="auto" w:fill="FFFFFF"/>
                <w:lang w:val="ca-ES"/>
              </w:rPr>
            </w:pPr>
            <w:r w:rsidRPr="007A3E1A">
              <w:rPr>
                <w:b w:val="0"/>
                <w:shd w:val="clear" w:color="auto" w:fill="FFFFFF"/>
                <w:lang w:val="ca-ES"/>
              </w:rPr>
              <w:t>- Đăng Website Tỉnh ủy,</w:t>
            </w:r>
          </w:p>
          <w:p w14:paraId="70F82C04" w14:textId="77777777" w:rsidR="00F03F3E" w:rsidRPr="007A3E1A" w:rsidRDefault="00F03F3E" w:rsidP="0081433A">
            <w:pPr>
              <w:jc w:val="both"/>
              <w:rPr>
                <w:b w:val="0"/>
                <w:shd w:val="clear" w:color="auto" w:fill="FFFFFF"/>
                <w:lang w:val="ca-ES"/>
              </w:rPr>
            </w:pPr>
            <w:r w:rsidRPr="007A3E1A">
              <w:rPr>
                <w:b w:val="0"/>
                <w:shd w:val="clear" w:color="auto" w:fill="FFFFFF"/>
                <w:lang w:val="ca-ES"/>
              </w:rPr>
              <w:t>- Lưu Văn phòng Tỉnh ủy.</w:t>
            </w:r>
          </w:p>
        </w:tc>
        <w:tc>
          <w:tcPr>
            <w:tcW w:w="4394" w:type="dxa"/>
            <w:shd w:val="clear" w:color="auto" w:fill="auto"/>
          </w:tcPr>
          <w:p w14:paraId="7BBD9308" w14:textId="77777777" w:rsidR="00F03F3E" w:rsidRPr="007A3E1A" w:rsidRDefault="00F03F3E" w:rsidP="0081433A">
            <w:pPr>
              <w:snapToGrid w:val="0"/>
              <w:ind w:firstLine="6"/>
              <w:jc w:val="center"/>
              <w:rPr>
                <w:lang w:val="vi-VN" w:eastAsia="ar-SA"/>
              </w:rPr>
            </w:pPr>
            <w:r w:rsidRPr="007A3E1A">
              <w:rPr>
                <w:lang w:val="vi-VN" w:eastAsia="ar-SA"/>
              </w:rPr>
              <w:t>T/L BAN THƯỜNG VỤ</w:t>
            </w:r>
          </w:p>
          <w:p w14:paraId="32BE843B" w14:textId="77777777" w:rsidR="00F03F3E" w:rsidRPr="007A3E1A" w:rsidRDefault="00F03F3E" w:rsidP="0081433A">
            <w:pPr>
              <w:snapToGrid w:val="0"/>
              <w:ind w:firstLine="6"/>
              <w:jc w:val="center"/>
              <w:rPr>
                <w:b w:val="0"/>
                <w:bCs/>
                <w:lang w:val="vi-VN" w:eastAsia="ar-SA"/>
              </w:rPr>
            </w:pPr>
            <w:r w:rsidRPr="007A3E1A">
              <w:rPr>
                <w:b w:val="0"/>
                <w:bCs/>
                <w:lang w:val="ca-ES" w:eastAsia="ar-SA"/>
              </w:rPr>
              <w:t xml:space="preserve">PHÓ </w:t>
            </w:r>
            <w:r w:rsidRPr="007A3E1A">
              <w:rPr>
                <w:b w:val="0"/>
                <w:bCs/>
                <w:lang w:val="vi-VN" w:eastAsia="ar-SA"/>
              </w:rPr>
              <w:t>CHÁNH VĂN PHÒNG</w:t>
            </w:r>
          </w:p>
          <w:p w14:paraId="51E39BAE" w14:textId="77777777" w:rsidR="00F03F3E" w:rsidRPr="007A3E1A" w:rsidRDefault="00F03F3E" w:rsidP="0081433A">
            <w:pPr>
              <w:jc w:val="center"/>
              <w:rPr>
                <w:lang w:val="ca-ES"/>
              </w:rPr>
            </w:pPr>
          </w:p>
          <w:p w14:paraId="23D850A8" w14:textId="77777777" w:rsidR="00F03F3E" w:rsidRPr="007A3E1A" w:rsidRDefault="00F03F3E" w:rsidP="0081433A">
            <w:pPr>
              <w:jc w:val="center"/>
              <w:rPr>
                <w:lang w:val="ca-ES"/>
              </w:rPr>
            </w:pPr>
          </w:p>
          <w:p w14:paraId="3C9B0CD5" w14:textId="77777777" w:rsidR="00F03F3E" w:rsidRPr="007A3E1A" w:rsidRDefault="00F03F3E" w:rsidP="0081433A">
            <w:pPr>
              <w:jc w:val="center"/>
              <w:rPr>
                <w:lang w:val="ca-ES"/>
              </w:rPr>
            </w:pPr>
            <w:r w:rsidRPr="007A3E1A">
              <w:rPr>
                <w:lang w:val="ca-ES"/>
              </w:rPr>
              <w:t>(Đã ký)</w:t>
            </w:r>
          </w:p>
          <w:p w14:paraId="23480C04" w14:textId="77777777" w:rsidR="00F03F3E" w:rsidRPr="007A3E1A" w:rsidRDefault="00F03F3E" w:rsidP="0081433A">
            <w:pPr>
              <w:jc w:val="center"/>
              <w:rPr>
                <w:lang w:val="ca-ES"/>
              </w:rPr>
            </w:pPr>
          </w:p>
          <w:p w14:paraId="1E01B79E" w14:textId="77777777" w:rsidR="00F03F3E" w:rsidRPr="007A3E1A" w:rsidRDefault="00F03F3E" w:rsidP="0081433A">
            <w:pPr>
              <w:rPr>
                <w:lang w:val="ca-ES"/>
              </w:rPr>
            </w:pPr>
          </w:p>
          <w:p w14:paraId="42EDEAC9" w14:textId="77777777" w:rsidR="00F03F3E" w:rsidRPr="007A3E1A" w:rsidRDefault="00F03F3E" w:rsidP="0081433A">
            <w:pPr>
              <w:rPr>
                <w:lang w:val="ca-ES"/>
              </w:rPr>
            </w:pPr>
          </w:p>
          <w:p w14:paraId="3C54F850" w14:textId="77777777" w:rsidR="00F03F3E" w:rsidRPr="007A3E1A" w:rsidRDefault="00F03F3E" w:rsidP="0081433A">
            <w:pPr>
              <w:ind w:firstLine="6"/>
              <w:jc w:val="center"/>
              <w:rPr>
                <w:lang w:val="ca-ES"/>
              </w:rPr>
            </w:pPr>
            <w:r w:rsidRPr="007A3E1A">
              <w:rPr>
                <w:lang w:val="ca-ES"/>
              </w:rPr>
              <w:t>Đặng Hà Giang</w:t>
            </w:r>
          </w:p>
        </w:tc>
      </w:tr>
      <w:tr w:rsidR="007A3E1A" w:rsidRPr="007A3E1A" w14:paraId="1AC705C4" w14:textId="77777777" w:rsidTr="0081433A">
        <w:trPr>
          <w:trHeight w:val="1005"/>
        </w:trPr>
        <w:tc>
          <w:tcPr>
            <w:tcW w:w="4991" w:type="dxa"/>
            <w:shd w:val="clear" w:color="auto" w:fill="auto"/>
          </w:tcPr>
          <w:p w14:paraId="428BDF53" w14:textId="77777777" w:rsidR="00F03F3E" w:rsidRPr="007A3E1A" w:rsidRDefault="00F03F3E" w:rsidP="0081433A">
            <w:pPr>
              <w:jc w:val="both"/>
              <w:rPr>
                <w:b w:val="0"/>
                <w:u w:val="single"/>
                <w:shd w:val="clear" w:color="auto" w:fill="FFFFFF"/>
                <w:lang w:val="ca-ES"/>
              </w:rPr>
            </w:pPr>
          </w:p>
        </w:tc>
        <w:tc>
          <w:tcPr>
            <w:tcW w:w="4394" w:type="dxa"/>
            <w:shd w:val="clear" w:color="auto" w:fill="auto"/>
          </w:tcPr>
          <w:p w14:paraId="0B035B02" w14:textId="77777777" w:rsidR="00F03F3E" w:rsidRPr="007A3E1A" w:rsidRDefault="00F03F3E" w:rsidP="0081433A">
            <w:pPr>
              <w:snapToGrid w:val="0"/>
              <w:rPr>
                <w:lang w:val="ca-ES" w:eastAsia="ar-SA"/>
              </w:rPr>
            </w:pPr>
          </w:p>
        </w:tc>
      </w:tr>
    </w:tbl>
    <w:p w14:paraId="6034DFDB" w14:textId="77777777" w:rsidR="00F03F3E" w:rsidRPr="007A3E1A"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7A3E1A" w:rsidRDefault="00F03F3E" w:rsidP="00F03F3E">
      <w:pPr>
        <w:spacing w:before="120" w:line="288" w:lineRule="auto"/>
        <w:ind w:left="1418"/>
        <w:contextualSpacing/>
        <w:jc w:val="both"/>
        <w:rPr>
          <w:rFonts w:ascii="TimesNewRomanPSMT" w:hAnsi="TimesNewRomanPSMT"/>
          <w:b w:val="0"/>
        </w:rPr>
      </w:pPr>
    </w:p>
    <w:sectPr w:rsidR="00F03F3E" w:rsidRPr="007A3E1A" w:rsidSect="0081433A">
      <w:footerReference w:type="default" r:id="rId7"/>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14EB02" w14:textId="77777777" w:rsidR="007D180D" w:rsidRDefault="007D180D">
      <w:r>
        <w:separator/>
      </w:r>
    </w:p>
  </w:endnote>
  <w:endnote w:type="continuationSeparator" w:id="0">
    <w:p w14:paraId="674064FE" w14:textId="77777777" w:rsidR="007D180D" w:rsidRDefault="007D18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81433A" w:rsidRDefault="0081433A">
    <w:pPr>
      <w:pStyle w:val="Footer"/>
      <w:jc w:val="right"/>
    </w:pPr>
    <w:r>
      <w:fldChar w:fldCharType="begin"/>
    </w:r>
    <w:r>
      <w:instrText xml:space="preserve"> PAGE   \* MERGEFORMAT </w:instrText>
    </w:r>
    <w:r>
      <w:fldChar w:fldCharType="separate"/>
    </w:r>
    <w:r w:rsidR="000F4959">
      <w:rPr>
        <w:noProof/>
      </w:rPr>
      <w:t>3</w:t>
    </w:r>
    <w:r>
      <w:fldChar w:fldCharType="end"/>
    </w:r>
  </w:p>
  <w:p w14:paraId="2DE77384" w14:textId="77777777" w:rsidR="0081433A" w:rsidRDefault="008143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05061B" w14:textId="77777777" w:rsidR="007D180D" w:rsidRDefault="007D180D">
      <w:r>
        <w:separator/>
      </w:r>
    </w:p>
  </w:footnote>
  <w:footnote w:type="continuationSeparator" w:id="0">
    <w:p w14:paraId="3D7E5ACA" w14:textId="77777777" w:rsidR="007D180D" w:rsidRDefault="007D180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4E4A"/>
    <w:rsid w:val="00005497"/>
    <w:rsid w:val="00007721"/>
    <w:rsid w:val="00010BE3"/>
    <w:rsid w:val="000124DC"/>
    <w:rsid w:val="000148CB"/>
    <w:rsid w:val="00031855"/>
    <w:rsid w:val="00033132"/>
    <w:rsid w:val="00033543"/>
    <w:rsid w:val="00034778"/>
    <w:rsid w:val="00035E00"/>
    <w:rsid w:val="000375CF"/>
    <w:rsid w:val="00050CB3"/>
    <w:rsid w:val="00066EBB"/>
    <w:rsid w:val="00071085"/>
    <w:rsid w:val="00071E7E"/>
    <w:rsid w:val="0007764C"/>
    <w:rsid w:val="00082591"/>
    <w:rsid w:val="0009251A"/>
    <w:rsid w:val="000937DC"/>
    <w:rsid w:val="000957BE"/>
    <w:rsid w:val="00096676"/>
    <w:rsid w:val="000A043D"/>
    <w:rsid w:val="000A04BC"/>
    <w:rsid w:val="000A1E01"/>
    <w:rsid w:val="000A5453"/>
    <w:rsid w:val="000B31F1"/>
    <w:rsid w:val="000B32A1"/>
    <w:rsid w:val="000C1E53"/>
    <w:rsid w:val="000C3EF9"/>
    <w:rsid w:val="000D1C8A"/>
    <w:rsid w:val="000D4B82"/>
    <w:rsid w:val="000D791C"/>
    <w:rsid w:val="000E5513"/>
    <w:rsid w:val="000F0ECB"/>
    <w:rsid w:val="000F4959"/>
    <w:rsid w:val="00102C30"/>
    <w:rsid w:val="00103B64"/>
    <w:rsid w:val="00120DE3"/>
    <w:rsid w:val="00125EA1"/>
    <w:rsid w:val="00126A2A"/>
    <w:rsid w:val="001321D5"/>
    <w:rsid w:val="0013298D"/>
    <w:rsid w:val="0014027E"/>
    <w:rsid w:val="00147472"/>
    <w:rsid w:val="001477AE"/>
    <w:rsid w:val="00156F16"/>
    <w:rsid w:val="0015737D"/>
    <w:rsid w:val="00161D4D"/>
    <w:rsid w:val="00170C3A"/>
    <w:rsid w:val="00172613"/>
    <w:rsid w:val="0017346E"/>
    <w:rsid w:val="001744DD"/>
    <w:rsid w:val="00192AED"/>
    <w:rsid w:val="00196CCA"/>
    <w:rsid w:val="001D30C1"/>
    <w:rsid w:val="001E069F"/>
    <w:rsid w:val="001E1CF7"/>
    <w:rsid w:val="001E1F0E"/>
    <w:rsid w:val="001E2B22"/>
    <w:rsid w:val="001F10B0"/>
    <w:rsid w:val="001F6E43"/>
    <w:rsid w:val="0020137D"/>
    <w:rsid w:val="00203189"/>
    <w:rsid w:val="00203E57"/>
    <w:rsid w:val="0020630B"/>
    <w:rsid w:val="0021790A"/>
    <w:rsid w:val="00221D4A"/>
    <w:rsid w:val="00223CFB"/>
    <w:rsid w:val="0022447F"/>
    <w:rsid w:val="00224918"/>
    <w:rsid w:val="0022741D"/>
    <w:rsid w:val="00231E15"/>
    <w:rsid w:val="00237FCB"/>
    <w:rsid w:val="002436F8"/>
    <w:rsid w:val="00246B3A"/>
    <w:rsid w:val="002502B9"/>
    <w:rsid w:val="002624D0"/>
    <w:rsid w:val="0026392F"/>
    <w:rsid w:val="00272AA4"/>
    <w:rsid w:val="002734EB"/>
    <w:rsid w:val="00283FD9"/>
    <w:rsid w:val="00286704"/>
    <w:rsid w:val="00286DDA"/>
    <w:rsid w:val="002923EB"/>
    <w:rsid w:val="002938DE"/>
    <w:rsid w:val="002A0022"/>
    <w:rsid w:val="002A01C5"/>
    <w:rsid w:val="002A1EEC"/>
    <w:rsid w:val="002A299E"/>
    <w:rsid w:val="002B26FB"/>
    <w:rsid w:val="002B2881"/>
    <w:rsid w:val="002B3F65"/>
    <w:rsid w:val="002C0504"/>
    <w:rsid w:val="002C1BB7"/>
    <w:rsid w:val="002C24EE"/>
    <w:rsid w:val="002D135F"/>
    <w:rsid w:val="002D5833"/>
    <w:rsid w:val="002E25D5"/>
    <w:rsid w:val="002F2FB2"/>
    <w:rsid w:val="002F5A91"/>
    <w:rsid w:val="003045F7"/>
    <w:rsid w:val="00305C79"/>
    <w:rsid w:val="003103C9"/>
    <w:rsid w:val="00313C0F"/>
    <w:rsid w:val="00325C4C"/>
    <w:rsid w:val="00325CA2"/>
    <w:rsid w:val="003437C5"/>
    <w:rsid w:val="003562B7"/>
    <w:rsid w:val="003628D2"/>
    <w:rsid w:val="00362964"/>
    <w:rsid w:val="00367CDE"/>
    <w:rsid w:val="00372D86"/>
    <w:rsid w:val="00381BEF"/>
    <w:rsid w:val="00381FF5"/>
    <w:rsid w:val="0038288A"/>
    <w:rsid w:val="00392E0E"/>
    <w:rsid w:val="003953F6"/>
    <w:rsid w:val="003A0AD2"/>
    <w:rsid w:val="003A129A"/>
    <w:rsid w:val="003A19A5"/>
    <w:rsid w:val="003A4496"/>
    <w:rsid w:val="003B100D"/>
    <w:rsid w:val="003C12A1"/>
    <w:rsid w:val="003C7E25"/>
    <w:rsid w:val="003D2C9B"/>
    <w:rsid w:val="003D4EB1"/>
    <w:rsid w:val="003E42AA"/>
    <w:rsid w:val="003F4F54"/>
    <w:rsid w:val="003F77BD"/>
    <w:rsid w:val="00401AB6"/>
    <w:rsid w:val="00416957"/>
    <w:rsid w:val="004175AA"/>
    <w:rsid w:val="00421892"/>
    <w:rsid w:val="00424377"/>
    <w:rsid w:val="00426426"/>
    <w:rsid w:val="00427B74"/>
    <w:rsid w:val="0044149C"/>
    <w:rsid w:val="00442C72"/>
    <w:rsid w:val="004438C6"/>
    <w:rsid w:val="004470A4"/>
    <w:rsid w:val="00447219"/>
    <w:rsid w:val="00452541"/>
    <w:rsid w:val="0045518B"/>
    <w:rsid w:val="00462E79"/>
    <w:rsid w:val="004662D4"/>
    <w:rsid w:val="00474648"/>
    <w:rsid w:val="00475604"/>
    <w:rsid w:val="00475871"/>
    <w:rsid w:val="00477A0E"/>
    <w:rsid w:val="00484A53"/>
    <w:rsid w:val="00490F90"/>
    <w:rsid w:val="00492349"/>
    <w:rsid w:val="004929E5"/>
    <w:rsid w:val="004A1E7C"/>
    <w:rsid w:val="004A2491"/>
    <w:rsid w:val="004A389A"/>
    <w:rsid w:val="004A3FE6"/>
    <w:rsid w:val="004B0BBC"/>
    <w:rsid w:val="004B2BBA"/>
    <w:rsid w:val="004C19B0"/>
    <w:rsid w:val="004C6A39"/>
    <w:rsid w:val="004D0130"/>
    <w:rsid w:val="004D0620"/>
    <w:rsid w:val="004D2DB0"/>
    <w:rsid w:val="004D6FDD"/>
    <w:rsid w:val="004D70F3"/>
    <w:rsid w:val="004E0E19"/>
    <w:rsid w:val="004E533B"/>
    <w:rsid w:val="004F0046"/>
    <w:rsid w:val="004F39C8"/>
    <w:rsid w:val="004F677C"/>
    <w:rsid w:val="00506ACB"/>
    <w:rsid w:val="005138B7"/>
    <w:rsid w:val="005163B8"/>
    <w:rsid w:val="005230D6"/>
    <w:rsid w:val="00526C5C"/>
    <w:rsid w:val="0053216C"/>
    <w:rsid w:val="00540E82"/>
    <w:rsid w:val="00542374"/>
    <w:rsid w:val="00560F6A"/>
    <w:rsid w:val="0056159F"/>
    <w:rsid w:val="00563C7B"/>
    <w:rsid w:val="00581A0C"/>
    <w:rsid w:val="005877DE"/>
    <w:rsid w:val="00590801"/>
    <w:rsid w:val="00591711"/>
    <w:rsid w:val="00596A0C"/>
    <w:rsid w:val="00597548"/>
    <w:rsid w:val="0059769B"/>
    <w:rsid w:val="005A39A1"/>
    <w:rsid w:val="005A40A8"/>
    <w:rsid w:val="005A602D"/>
    <w:rsid w:val="005A60C8"/>
    <w:rsid w:val="005B2527"/>
    <w:rsid w:val="005C322B"/>
    <w:rsid w:val="005C3E5C"/>
    <w:rsid w:val="005D18FD"/>
    <w:rsid w:val="005D6EA1"/>
    <w:rsid w:val="005E4520"/>
    <w:rsid w:val="005E5F03"/>
    <w:rsid w:val="005F35CD"/>
    <w:rsid w:val="005F46D9"/>
    <w:rsid w:val="00600E02"/>
    <w:rsid w:val="006122BB"/>
    <w:rsid w:val="00613B74"/>
    <w:rsid w:val="00615F58"/>
    <w:rsid w:val="0061716D"/>
    <w:rsid w:val="006204AC"/>
    <w:rsid w:val="0062153E"/>
    <w:rsid w:val="00634E9E"/>
    <w:rsid w:val="006363F1"/>
    <w:rsid w:val="006457AE"/>
    <w:rsid w:val="00645A10"/>
    <w:rsid w:val="00646EB4"/>
    <w:rsid w:val="00652A80"/>
    <w:rsid w:val="00652E02"/>
    <w:rsid w:val="00663097"/>
    <w:rsid w:val="00663D0A"/>
    <w:rsid w:val="00667CE4"/>
    <w:rsid w:val="00670EE4"/>
    <w:rsid w:val="006736DB"/>
    <w:rsid w:val="00675734"/>
    <w:rsid w:val="0067584B"/>
    <w:rsid w:val="006806C8"/>
    <w:rsid w:val="00690068"/>
    <w:rsid w:val="00692171"/>
    <w:rsid w:val="006922B8"/>
    <w:rsid w:val="006A0163"/>
    <w:rsid w:val="006A2D36"/>
    <w:rsid w:val="006A6C02"/>
    <w:rsid w:val="006B628D"/>
    <w:rsid w:val="006C1802"/>
    <w:rsid w:val="006C656F"/>
    <w:rsid w:val="006D13E5"/>
    <w:rsid w:val="006D737D"/>
    <w:rsid w:val="006E1FBE"/>
    <w:rsid w:val="006E4708"/>
    <w:rsid w:val="006E70F2"/>
    <w:rsid w:val="006F69E6"/>
    <w:rsid w:val="006F785B"/>
    <w:rsid w:val="007013EB"/>
    <w:rsid w:val="007027F5"/>
    <w:rsid w:val="0070289B"/>
    <w:rsid w:val="00703A09"/>
    <w:rsid w:val="007042D6"/>
    <w:rsid w:val="0070517C"/>
    <w:rsid w:val="00706793"/>
    <w:rsid w:val="00711071"/>
    <w:rsid w:val="00712AB8"/>
    <w:rsid w:val="00721AC7"/>
    <w:rsid w:val="00722004"/>
    <w:rsid w:val="00724361"/>
    <w:rsid w:val="0072708D"/>
    <w:rsid w:val="00730556"/>
    <w:rsid w:val="00733370"/>
    <w:rsid w:val="00737994"/>
    <w:rsid w:val="00741BE5"/>
    <w:rsid w:val="007424EC"/>
    <w:rsid w:val="00757ABB"/>
    <w:rsid w:val="007621A3"/>
    <w:rsid w:val="0076360F"/>
    <w:rsid w:val="00766E8F"/>
    <w:rsid w:val="00772A35"/>
    <w:rsid w:val="0077399E"/>
    <w:rsid w:val="0078200D"/>
    <w:rsid w:val="00782342"/>
    <w:rsid w:val="00795275"/>
    <w:rsid w:val="007A3E1A"/>
    <w:rsid w:val="007B6B8C"/>
    <w:rsid w:val="007C1034"/>
    <w:rsid w:val="007D180D"/>
    <w:rsid w:val="007D2D11"/>
    <w:rsid w:val="007D2F91"/>
    <w:rsid w:val="007D37A5"/>
    <w:rsid w:val="007D3A04"/>
    <w:rsid w:val="007D3D04"/>
    <w:rsid w:val="007E0FC3"/>
    <w:rsid w:val="007E3255"/>
    <w:rsid w:val="007E49F7"/>
    <w:rsid w:val="007E4D0D"/>
    <w:rsid w:val="007F569C"/>
    <w:rsid w:val="007F6F39"/>
    <w:rsid w:val="00804855"/>
    <w:rsid w:val="00806331"/>
    <w:rsid w:val="00807E51"/>
    <w:rsid w:val="0081433A"/>
    <w:rsid w:val="00814D78"/>
    <w:rsid w:val="0082715C"/>
    <w:rsid w:val="00833BB7"/>
    <w:rsid w:val="00834F92"/>
    <w:rsid w:val="008362A3"/>
    <w:rsid w:val="00846A8A"/>
    <w:rsid w:val="008612EE"/>
    <w:rsid w:val="00871E3E"/>
    <w:rsid w:val="00873F03"/>
    <w:rsid w:val="0087556B"/>
    <w:rsid w:val="0088032E"/>
    <w:rsid w:val="0088137A"/>
    <w:rsid w:val="00882829"/>
    <w:rsid w:val="008844A9"/>
    <w:rsid w:val="00884C33"/>
    <w:rsid w:val="00886027"/>
    <w:rsid w:val="0088687B"/>
    <w:rsid w:val="008909C3"/>
    <w:rsid w:val="0089283D"/>
    <w:rsid w:val="008A08CC"/>
    <w:rsid w:val="008A404E"/>
    <w:rsid w:val="008A5378"/>
    <w:rsid w:val="008B637D"/>
    <w:rsid w:val="008B64DF"/>
    <w:rsid w:val="008C1B23"/>
    <w:rsid w:val="008C2BE1"/>
    <w:rsid w:val="008D186B"/>
    <w:rsid w:val="008D1B64"/>
    <w:rsid w:val="008D2CAB"/>
    <w:rsid w:val="008D4FE7"/>
    <w:rsid w:val="008E111A"/>
    <w:rsid w:val="008E697A"/>
    <w:rsid w:val="008F49C0"/>
    <w:rsid w:val="009048A0"/>
    <w:rsid w:val="00907358"/>
    <w:rsid w:val="009075C0"/>
    <w:rsid w:val="0091036E"/>
    <w:rsid w:val="00942117"/>
    <w:rsid w:val="00942AEE"/>
    <w:rsid w:val="00955518"/>
    <w:rsid w:val="00960255"/>
    <w:rsid w:val="00960900"/>
    <w:rsid w:val="0096770E"/>
    <w:rsid w:val="00981BC9"/>
    <w:rsid w:val="0099492C"/>
    <w:rsid w:val="009A36C0"/>
    <w:rsid w:val="009A3D9F"/>
    <w:rsid w:val="009A77E5"/>
    <w:rsid w:val="009A7E6B"/>
    <w:rsid w:val="009B1F11"/>
    <w:rsid w:val="009C220C"/>
    <w:rsid w:val="009C2F28"/>
    <w:rsid w:val="009C4FA8"/>
    <w:rsid w:val="009C5B15"/>
    <w:rsid w:val="009C6278"/>
    <w:rsid w:val="009D3CC5"/>
    <w:rsid w:val="009D5C30"/>
    <w:rsid w:val="009E0C9A"/>
    <w:rsid w:val="009E48B0"/>
    <w:rsid w:val="009E7372"/>
    <w:rsid w:val="009F084D"/>
    <w:rsid w:val="009F33D4"/>
    <w:rsid w:val="009F3B85"/>
    <w:rsid w:val="00A0172D"/>
    <w:rsid w:val="00A10C49"/>
    <w:rsid w:val="00A14962"/>
    <w:rsid w:val="00A14E9F"/>
    <w:rsid w:val="00A17EFF"/>
    <w:rsid w:val="00A24F4B"/>
    <w:rsid w:val="00A26704"/>
    <w:rsid w:val="00A32270"/>
    <w:rsid w:val="00A323D5"/>
    <w:rsid w:val="00A3617B"/>
    <w:rsid w:val="00A40C44"/>
    <w:rsid w:val="00A40F9D"/>
    <w:rsid w:val="00A44E39"/>
    <w:rsid w:val="00A5017E"/>
    <w:rsid w:val="00A5084A"/>
    <w:rsid w:val="00A52996"/>
    <w:rsid w:val="00A52BE4"/>
    <w:rsid w:val="00A7114E"/>
    <w:rsid w:val="00A7233A"/>
    <w:rsid w:val="00A7249A"/>
    <w:rsid w:val="00A752C9"/>
    <w:rsid w:val="00A83EB9"/>
    <w:rsid w:val="00A84320"/>
    <w:rsid w:val="00A90A68"/>
    <w:rsid w:val="00A93E18"/>
    <w:rsid w:val="00AA28DA"/>
    <w:rsid w:val="00AA551B"/>
    <w:rsid w:val="00AA6B6B"/>
    <w:rsid w:val="00AB5040"/>
    <w:rsid w:val="00AC45C3"/>
    <w:rsid w:val="00AD1292"/>
    <w:rsid w:val="00AD4E4D"/>
    <w:rsid w:val="00AD62D8"/>
    <w:rsid w:val="00AD76A7"/>
    <w:rsid w:val="00AE1150"/>
    <w:rsid w:val="00AF5040"/>
    <w:rsid w:val="00AF52B4"/>
    <w:rsid w:val="00B04569"/>
    <w:rsid w:val="00B12BBC"/>
    <w:rsid w:val="00B201A7"/>
    <w:rsid w:val="00B223F0"/>
    <w:rsid w:val="00B302A3"/>
    <w:rsid w:val="00B32B0F"/>
    <w:rsid w:val="00B36234"/>
    <w:rsid w:val="00B4256F"/>
    <w:rsid w:val="00B43EBC"/>
    <w:rsid w:val="00B4621B"/>
    <w:rsid w:val="00B51B79"/>
    <w:rsid w:val="00B532C5"/>
    <w:rsid w:val="00B82205"/>
    <w:rsid w:val="00B90755"/>
    <w:rsid w:val="00B93905"/>
    <w:rsid w:val="00BA5082"/>
    <w:rsid w:val="00BA52A2"/>
    <w:rsid w:val="00BA6D2B"/>
    <w:rsid w:val="00BB525F"/>
    <w:rsid w:val="00BB6AAB"/>
    <w:rsid w:val="00BC1120"/>
    <w:rsid w:val="00BC3E78"/>
    <w:rsid w:val="00BC431F"/>
    <w:rsid w:val="00BF3200"/>
    <w:rsid w:val="00BF76B1"/>
    <w:rsid w:val="00C02AE8"/>
    <w:rsid w:val="00C039C3"/>
    <w:rsid w:val="00C04DED"/>
    <w:rsid w:val="00C06571"/>
    <w:rsid w:val="00C11F28"/>
    <w:rsid w:val="00C140B8"/>
    <w:rsid w:val="00C14A68"/>
    <w:rsid w:val="00C158DB"/>
    <w:rsid w:val="00C20568"/>
    <w:rsid w:val="00C318B6"/>
    <w:rsid w:val="00C40B14"/>
    <w:rsid w:val="00C43B1A"/>
    <w:rsid w:val="00C44295"/>
    <w:rsid w:val="00C4545A"/>
    <w:rsid w:val="00C658F8"/>
    <w:rsid w:val="00C93EF1"/>
    <w:rsid w:val="00CA1413"/>
    <w:rsid w:val="00CA3369"/>
    <w:rsid w:val="00CA6218"/>
    <w:rsid w:val="00CB6609"/>
    <w:rsid w:val="00CB7BC9"/>
    <w:rsid w:val="00CC01A0"/>
    <w:rsid w:val="00CC1D5C"/>
    <w:rsid w:val="00CC49E3"/>
    <w:rsid w:val="00CD5F0F"/>
    <w:rsid w:val="00CD661A"/>
    <w:rsid w:val="00CE153E"/>
    <w:rsid w:val="00CF6603"/>
    <w:rsid w:val="00CF7B1C"/>
    <w:rsid w:val="00D01745"/>
    <w:rsid w:val="00D03756"/>
    <w:rsid w:val="00D133C6"/>
    <w:rsid w:val="00D23932"/>
    <w:rsid w:val="00D3141E"/>
    <w:rsid w:val="00D42E45"/>
    <w:rsid w:val="00D43B37"/>
    <w:rsid w:val="00D53296"/>
    <w:rsid w:val="00D55021"/>
    <w:rsid w:val="00D5598C"/>
    <w:rsid w:val="00D64116"/>
    <w:rsid w:val="00D66075"/>
    <w:rsid w:val="00D675AD"/>
    <w:rsid w:val="00D72341"/>
    <w:rsid w:val="00D72CAC"/>
    <w:rsid w:val="00D8240F"/>
    <w:rsid w:val="00D82CFF"/>
    <w:rsid w:val="00D87A59"/>
    <w:rsid w:val="00D9080B"/>
    <w:rsid w:val="00D9475C"/>
    <w:rsid w:val="00D95084"/>
    <w:rsid w:val="00D97540"/>
    <w:rsid w:val="00D97AD8"/>
    <w:rsid w:val="00DA530F"/>
    <w:rsid w:val="00DB3748"/>
    <w:rsid w:val="00DD1ED5"/>
    <w:rsid w:val="00DD31EA"/>
    <w:rsid w:val="00DD6E33"/>
    <w:rsid w:val="00DE1511"/>
    <w:rsid w:val="00DE2018"/>
    <w:rsid w:val="00DF16CA"/>
    <w:rsid w:val="00DF4461"/>
    <w:rsid w:val="00E04066"/>
    <w:rsid w:val="00E33CD6"/>
    <w:rsid w:val="00E43B16"/>
    <w:rsid w:val="00E4527D"/>
    <w:rsid w:val="00E46B86"/>
    <w:rsid w:val="00E54F82"/>
    <w:rsid w:val="00E5515B"/>
    <w:rsid w:val="00E610A1"/>
    <w:rsid w:val="00E627A2"/>
    <w:rsid w:val="00E6313C"/>
    <w:rsid w:val="00E678B9"/>
    <w:rsid w:val="00E72CD9"/>
    <w:rsid w:val="00E72F23"/>
    <w:rsid w:val="00E807CC"/>
    <w:rsid w:val="00E82D12"/>
    <w:rsid w:val="00E83D83"/>
    <w:rsid w:val="00E910F9"/>
    <w:rsid w:val="00EA1153"/>
    <w:rsid w:val="00EA26C9"/>
    <w:rsid w:val="00EA74E2"/>
    <w:rsid w:val="00EA75B9"/>
    <w:rsid w:val="00EA7AB4"/>
    <w:rsid w:val="00EB1777"/>
    <w:rsid w:val="00EB187B"/>
    <w:rsid w:val="00EB28E9"/>
    <w:rsid w:val="00EB74C4"/>
    <w:rsid w:val="00ED1AE3"/>
    <w:rsid w:val="00ED2D72"/>
    <w:rsid w:val="00ED5916"/>
    <w:rsid w:val="00EE2F85"/>
    <w:rsid w:val="00EE58F5"/>
    <w:rsid w:val="00EF063D"/>
    <w:rsid w:val="00EF5FFC"/>
    <w:rsid w:val="00F01C43"/>
    <w:rsid w:val="00F03F3E"/>
    <w:rsid w:val="00F04E9E"/>
    <w:rsid w:val="00F0726B"/>
    <w:rsid w:val="00F077F4"/>
    <w:rsid w:val="00F15264"/>
    <w:rsid w:val="00F1657C"/>
    <w:rsid w:val="00F201DB"/>
    <w:rsid w:val="00F26D5F"/>
    <w:rsid w:val="00F3293C"/>
    <w:rsid w:val="00F337E4"/>
    <w:rsid w:val="00F433FB"/>
    <w:rsid w:val="00F54CE5"/>
    <w:rsid w:val="00F566E7"/>
    <w:rsid w:val="00F567F9"/>
    <w:rsid w:val="00F628B9"/>
    <w:rsid w:val="00F6607D"/>
    <w:rsid w:val="00F672AD"/>
    <w:rsid w:val="00F716AB"/>
    <w:rsid w:val="00F71A0D"/>
    <w:rsid w:val="00F82F98"/>
    <w:rsid w:val="00F832B7"/>
    <w:rsid w:val="00F83F84"/>
    <w:rsid w:val="00F92B1D"/>
    <w:rsid w:val="00F95A65"/>
    <w:rsid w:val="00FC01C8"/>
    <w:rsid w:val="00FC34D1"/>
    <w:rsid w:val="00FC4095"/>
    <w:rsid w:val="00FD1A33"/>
    <w:rsid w:val="00FD3DA4"/>
    <w:rsid w:val="00FD41AB"/>
    <w:rsid w:val="00FD4B3F"/>
    <w:rsid w:val="00FE0F6B"/>
    <w:rsid w:val="00FE224D"/>
    <w:rsid w:val="00FE448C"/>
    <w:rsid w:val="00FE69F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380</TotalTime>
  <Pages>1</Pages>
  <Words>1059</Words>
  <Characters>6038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90</cp:revision>
  <dcterms:created xsi:type="dcterms:W3CDTF">2024-04-05T03:36:00Z</dcterms:created>
  <dcterms:modified xsi:type="dcterms:W3CDTF">2024-04-20T06:19:00Z</dcterms:modified>
</cp:coreProperties>
</file>