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B85B9D">
        <w:rPr>
          <w:rFonts w:ascii="Times New Roman" w:hAnsi="Times New Roman"/>
          <w:i/>
          <w:szCs w:val="28"/>
        </w:rPr>
        <w:t>22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5F4BBE">
        <w:rPr>
          <w:rFonts w:ascii="Times New Roman" w:hAnsi="Times New Roman"/>
          <w:i/>
          <w:szCs w:val="28"/>
        </w:rPr>
        <w:t xml:space="preserve">5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347672" w:rsidRPr="00541FA6" w:rsidRDefault="00347672" w:rsidP="00347672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CB5D64" w:rsidRDefault="00347672" w:rsidP="00CB7749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F4BBE">
        <w:rPr>
          <w:rFonts w:ascii="Times New Roman" w:hAnsi="Times New Roman"/>
          <w:b/>
          <w:i/>
          <w:szCs w:val="28"/>
        </w:rPr>
        <w:t>2</w:t>
      </w:r>
      <w:r w:rsidR="00B85B9D">
        <w:rPr>
          <w:rFonts w:ascii="Times New Roman" w:hAnsi="Times New Roman"/>
          <w:b/>
          <w:i/>
          <w:szCs w:val="28"/>
        </w:rPr>
        <w:t>2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B85B9D">
        <w:rPr>
          <w:rFonts w:ascii="Times New Roman" w:hAnsi="Times New Roman"/>
          <w:b/>
          <w:i/>
          <w:szCs w:val="28"/>
        </w:rPr>
        <w:t>25</w:t>
      </w:r>
      <w:r w:rsidRPr="00541FA6">
        <w:rPr>
          <w:rFonts w:ascii="Times New Roman" w:hAnsi="Times New Roman"/>
          <w:b/>
          <w:i/>
          <w:szCs w:val="28"/>
        </w:rPr>
        <w:t>/</w:t>
      </w:r>
      <w:r w:rsidR="00F52A81">
        <w:rPr>
          <w:rFonts w:ascii="Times New Roman" w:hAnsi="Times New Roman"/>
          <w:b/>
          <w:i/>
          <w:szCs w:val="28"/>
        </w:rPr>
        <w:t>5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B12433">
        <w:rPr>
          <w:rFonts w:ascii="Times New Roman" w:hAnsi="Times New Roman"/>
          <w:b/>
          <w:i/>
          <w:szCs w:val="28"/>
        </w:rPr>
        <w:t>22</w:t>
      </w:r>
      <w:r>
        <w:rPr>
          <w:rFonts w:ascii="Times New Roman" w:hAnsi="Times New Roman"/>
          <w:b/>
          <w:i/>
          <w:szCs w:val="28"/>
        </w:rPr>
        <w:t>/</w:t>
      </w:r>
      <w:r w:rsidR="00723ADD">
        <w:rPr>
          <w:rFonts w:ascii="Times New Roman" w:hAnsi="Times New Roman"/>
          <w:b/>
          <w:i/>
          <w:szCs w:val="28"/>
        </w:rPr>
        <w:t>5/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883E0F" w:rsidRPr="00DA5347" w:rsidRDefault="00883E0F" w:rsidP="00CB7749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Pr="00541FA6" w:rsidRDefault="00347672" w:rsidP="00205B79">
      <w:pPr>
        <w:spacing w:after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85B9D">
        <w:rPr>
          <w:rFonts w:ascii="Times New Roman" w:hAnsi="Times New Roman"/>
          <w:b/>
          <w:szCs w:val="28"/>
          <w:u w:val="single"/>
          <w:lang w:val="ca-ES"/>
        </w:rPr>
        <w:t>25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7D6A25" w:rsidRDefault="00347672" w:rsidP="007D6A25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855DC0">
        <w:rPr>
          <w:rFonts w:ascii="Times New Roman" w:hAnsi="Times New Roman"/>
          <w:szCs w:val="28"/>
          <w:lang w:val="ca-ES"/>
        </w:rPr>
        <w:t xml:space="preserve">  </w:t>
      </w:r>
      <w:r w:rsidR="007D6A25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7D6A25">
        <w:rPr>
          <w:rFonts w:ascii="Times New Roman" w:hAnsi="Times New Roman"/>
          <w:b/>
          <w:i/>
          <w:szCs w:val="28"/>
          <w:lang w:val="ca-ES"/>
        </w:rPr>
        <w:t>09</w:t>
      </w:r>
      <w:r w:rsidR="007D6A25"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7D6A25">
        <w:rPr>
          <w:rFonts w:ascii="Times New Roman" w:hAnsi="Times New Roman"/>
          <w:b/>
          <w:i/>
          <w:szCs w:val="28"/>
          <w:lang w:val="ca-ES"/>
        </w:rPr>
        <w:t>0</w:t>
      </w:r>
      <w:r w:rsidR="007D6A25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7D6A25" w:rsidRPr="00954E47">
        <w:rPr>
          <w:rFonts w:ascii="Times New Roman" w:hAnsi="Times New Roman"/>
          <w:i/>
          <w:szCs w:val="28"/>
          <w:lang w:val="ca-ES"/>
        </w:rPr>
        <w:t>:</w:t>
      </w:r>
      <w:r w:rsidR="007D6A25">
        <w:rPr>
          <w:rFonts w:ascii="Times New Roman" w:hAnsi="Times New Roman"/>
          <w:i/>
          <w:szCs w:val="28"/>
          <w:lang w:val="ca-ES"/>
        </w:rPr>
        <w:t xml:space="preserve"> </w:t>
      </w:r>
      <w:r w:rsidR="007D6A25">
        <w:rPr>
          <w:rFonts w:ascii="Times New Roman" w:hAnsi="Times New Roman"/>
          <w:szCs w:val="28"/>
          <w:lang w:val="ca-ES"/>
        </w:rPr>
        <w:t xml:space="preserve">Đ/c </w:t>
      </w:r>
      <w:r w:rsidR="007D6A25">
        <w:rPr>
          <w:rFonts w:ascii="Times New Roman" w:hAnsi="Times New Roman"/>
          <w:b/>
          <w:szCs w:val="28"/>
          <w:lang w:val="ca-ES"/>
        </w:rPr>
        <w:t>Phạm Phước Hải</w:t>
      </w:r>
      <w:r w:rsidR="007D6A25">
        <w:rPr>
          <w:rFonts w:ascii="Times New Roman" w:hAnsi="Times New Roman"/>
          <w:szCs w:val="28"/>
          <w:lang w:val="ca-ES"/>
        </w:rPr>
        <w:t xml:space="preserve"> (UVBTV,CN UBKTTU), dự họp Thường trực Tỉnh ủy.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thông qua dự thảo Văn kiện và Phương án nhân sự, Chương trình Đại hội Đảng bộ Khối Cơ quan và Doanh nghiệp tỉnh nhiệm kỳ 2020 – 2025.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B – Tỉnh ủy.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7D6A25">
        <w:rPr>
          <w:rFonts w:ascii="Times New Roman" w:hAnsi="Times New Roman"/>
          <w:szCs w:val="28"/>
          <w:lang w:val="ca-ES"/>
        </w:rPr>
        <w:t>(TUV, PCNTT UBKTTU),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dự tiếp và làm việc với Đoàn công tác theo Công văn số 2443-CV/KTĐUK ngày 19/5/2020 của Đảng ủy Khối Doanh nghiệp Trung ương.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C – Tỉnh ủy.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09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dự làm việc với Ban Thường vụ Thị ủy Phước Long về công tác chuẩn bị Đại hội Đảng bộ thị xã nhiệm kỳ 2020 – 2025.</w:t>
      </w:r>
    </w:p>
    <w:p w:rsidR="007D6A25" w:rsidRP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Thị ủy Phước Long.</w:t>
      </w:r>
    </w:p>
    <w:p w:rsidR="00B85B9D" w:rsidRDefault="00B85B9D" w:rsidP="00B85B9D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 giờ 00:</w:t>
      </w:r>
      <w:r>
        <w:rPr>
          <w:rFonts w:ascii="Times New Roman" w:hAnsi="Times New Roman"/>
          <w:szCs w:val="28"/>
          <w:lang w:val="ca-ES"/>
        </w:rPr>
        <w:t xml:space="preserve"> Họp Chi bộ Cơ quan</w:t>
      </w:r>
      <w:r w:rsidRPr="00D6794F">
        <w:rPr>
          <w:rFonts w:ascii="Times New Roman" w:hAnsi="Times New Roman"/>
          <w:szCs w:val="28"/>
          <w:lang w:val="ca-ES"/>
        </w:rPr>
        <w:t xml:space="preserve"> UBKT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B85B9D" w:rsidRPr="00D6794F" w:rsidRDefault="00B85B9D" w:rsidP="00B85B9D">
      <w:pPr>
        <w:pStyle w:val="Normal1"/>
        <w:spacing w:after="120" w:line="360" w:lineRule="exact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D6794F">
        <w:rPr>
          <w:rFonts w:ascii="Times New Roman" w:hAnsi="Times New Roman" w:cs="Times New Roman"/>
          <w:b/>
          <w:sz w:val="28"/>
          <w:szCs w:val="28"/>
          <w:lang w:val="ca-ES"/>
        </w:rPr>
        <w:t>Thành phần:</w:t>
      </w:r>
      <w:r w:rsidRPr="00D6794F">
        <w:rPr>
          <w:rFonts w:ascii="Times New Roman" w:hAnsi="Times New Roman" w:cs="Times New Roman"/>
          <w:b/>
          <w:szCs w:val="28"/>
          <w:lang w:val="ca-E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toàn thể các đồng chí đảng viên Chi bộ Cơ quan UBKT Tỉnh ủy</w:t>
      </w:r>
      <w:r w:rsidRPr="00D6794F">
        <w:rPr>
          <w:rFonts w:ascii="Times New Roman" w:hAnsi="Times New Roman" w:cs="Times New Roman"/>
          <w:sz w:val="28"/>
          <w:szCs w:val="28"/>
        </w:rPr>
        <w:t>.</w:t>
      </w:r>
    </w:p>
    <w:p w:rsidR="009451B0" w:rsidRDefault="00B85B9D" w:rsidP="00B85B9D">
      <w:pPr>
        <w:tabs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Hội trường Cơ quan UBKT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A145B3" w:rsidRDefault="00A145B3" w:rsidP="00A145B3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lang w:val="ca-ES"/>
        </w:rPr>
      </w:pP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D86779">
        <w:rPr>
          <w:rFonts w:ascii="Times New Roman" w:hAnsi="Times New Roman"/>
          <w:b/>
          <w:i/>
          <w:szCs w:val="28"/>
          <w:lang w:val="ca-ES"/>
        </w:rPr>
        <w:t>giờ 00: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7D6A25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dự tiến hành kiểm tra công tác chuẩn bị đại hội Đảng bộ Công ty TNHH MTV cao su Bình Long nhiệm kỳ 2020 - 2025.</w:t>
      </w:r>
    </w:p>
    <w:p w:rsidR="00A145B3" w:rsidRPr="00A145B3" w:rsidRDefault="00A145B3" w:rsidP="00A145B3">
      <w:pPr>
        <w:tabs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Công ty TNHH MTV cao su Bình Long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7D6A25" w:rsidRDefault="007D6A25" w:rsidP="007D6A25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lang w:val="ca-ES"/>
        </w:rPr>
      </w:pP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15 </w:t>
      </w:r>
      <w:r w:rsidRPr="00D86779">
        <w:rPr>
          <w:rFonts w:ascii="Times New Roman" w:hAnsi="Times New Roman"/>
          <w:b/>
          <w:i/>
          <w:szCs w:val="28"/>
          <w:lang w:val="ca-ES"/>
        </w:rPr>
        <w:t>giờ 00: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7D6A25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dự làm việc với Ban Thường vụ Thị ủy Bình Long về công tác chuẩn bị Đại hội Đảng bộ thị xã nhiệm kỳ 2020 - 2025.</w:t>
      </w:r>
    </w:p>
    <w:p w:rsidR="007D6A25" w:rsidRDefault="007D6A25" w:rsidP="007D6A25">
      <w:pPr>
        <w:tabs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Thị ủy Bình Long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5C07FE" w:rsidRDefault="00347672" w:rsidP="005C07FE">
      <w:pPr>
        <w:spacing w:after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85B9D">
        <w:rPr>
          <w:rFonts w:ascii="Times New Roman" w:hAnsi="Times New Roman"/>
          <w:b/>
          <w:szCs w:val="28"/>
          <w:u w:val="single"/>
          <w:lang w:val="ca-ES"/>
        </w:rPr>
        <w:t>26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F7BBE" w:rsidRDefault="004F7BBE" w:rsidP="004F7BBE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B85B9D">
        <w:rPr>
          <w:rFonts w:ascii="Times New Roman" w:hAnsi="Times New Roman"/>
          <w:b/>
          <w:i/>
          <w:szCs w:val="28"/>
          <w:lang w:val="ca-ES"/>
        </w:rPr>
        <w:t>9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B12433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B1243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B12433">
        <w:rPr>
          <w:rFonts w:ascii="Times New Roman" w:hAnsi="Times New Roman"/>
          <w:szCs w:val="28"/>
          <w:lang w:val="ca-ES"/>
        </w:rPr>
        <w:t>UVBTV,CN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B85B9D">
        <w:rPr>
          <w:rFonts w:ascii="Times New Roman" w:hAnsi="Times New Roman"/>
          <w:szCs w:val="28"/>
          <w:lang w:val="ca-ES"/>
        </w:rPr>
        <w:t>dự Đại hội Đại biểu Đảng bộ huyện Lộc Ninh lần thứ XI, nhiệm kỳ 2020 – 2025.</w:t>
      </w:r>
    </w:p>
    <w:p w:rsidR="00A145B3" w:rsidRPr="00A145B3" w:rsidRDefault="00A145B3" w:rsidP="00A145B3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Thành phần cùng dự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Đ/c Nguyễn Khắc Thọ (TPNV1 CQ UBKTTU).</w:t>
      </w:r>
    </w:p>
    <w:p w:rsidR="004F7BBE" w:rsidRDefault="00B85B9D" w:rsidP="004F7BBE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Thời gian</w:t>
      </w:r>
      <w:r w:rsidR="004F7BBE"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từ ngày 26/5/2020 đến hết ngày 27/5/2020</w:t>
      </w:r>
      <w:r w:rsidR="004F7BBE"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85B9D" w:rsidRDefault="00B85B9D" w:rsidP="00B85B9D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Trung tâm Bồi dưỡng Chính trị huyện Lộc Ninh.</w:t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85B9D">
        <w:rPr>
          <w:rFonts w:ascii="Times New Roman" w:hAnsi="Times New Roman"/>
          <w:b/>
          <w:szCs w:val="28"/>
          <w:u w:val="single"/>
          <w:lang w:val="ca-ES"/>
        </w:rPr>
        <w:t>27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7D6A25" w:rsidRDefault="007D6A25" w:rsidP="007D6A25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</w:t>
      </w:r>
      <w:r w:rsidR="004374C9">
        <w:rPr>
          <w:rFonts w:ascii="Times New Roman" w:hAnsi="Times New Roman"/>
          <w:szCs w:val="28"/>
          <w:lang w:val="ca-ES"/>
        </w:rPr>
        <w:t xml:space="preserve">đ/c </w:t>
      </w:r>
      <w:r w:rsidR="004374C9" w:rsidRPr="004374C9">
        <w:rPr>
          <w:rFonts w:ascii="Times New Roman" w:hAnsi="Times New Roman"/>
          <w:b/>
          <w:szCs w:val="28"/>
          <w:lang w:val="ca-ES"/>
        </w:rPr>
        <w:t>Vũ Lương</w:t>
      </w:r>
      <w:r w:rsidR="004374C9">
        <w:rPr>
          <w:rFonts w:ascii="Times New Roman" w:hAnsi="Times New Roman"/>
          <w:szCs w:val="28"/>
          <w:lang w:val="ca-ES"/>
        </w:rPr>
        <w:t xml:space="preserve"> (TUV,PCNTT UBKTTU), </w:t>
      </w:r>
      <w:r>
        <w:rPr>
          <w:rFonts w:ascii="Times New Roman" w:hAnsi="Times New Roman"/>
          <w:szCs w:val="28"/>
          <w:lang w:val="ca-ES"/>
        </w:rPr>
        <w:t>dự họp Thường trực Tỉnh ủy.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Báo cáo theo chỉ đạo của Thường trực Tỉnh ủy tại Công văn số 3776-CV/TU ngày 28/4/2020 của Tỉnh ủy.</w:t>
      </w:r>
    </w:p>
    <w:p w:rsidR="007D6A25" w:rsidRP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B – Tỉnh ủy.</w:t>
      </w:r>
    </w:p>
    <w:p w:rsidR="00F52A81" w:rsidRDefault="00347672" w:rsidP="003440DE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B85B9D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</w:t>
      </w:r>
      <w:r w:rsidR="00F52A81">
        <w:rPr>
          <w:rFonts w:ascii="Times New Roman" w:hAnsi="Times New Roman"/>
          <w:szCs w:val="28"/>
          <w:lang w:val="ca-ES"/>
        </w:rPr>
        <w:t>:</w:t>
      </w:r>
      <w:r w:rsidR="000A09D2">
        <w:rPr>
          <w:rFonts w:ascii="Times New Roman" w:hAnsi="Times New Roman"/>
          <w:szCs w:val="28"/>
          <w:lang w:val="ca-ES"/>
        </w:rPr>
        <w:t xml:space="preserve"> </w:t>
      </w:r>
    </w:p>
    <w:p w:rsidR="00B85B9D" w:rsidRDefault="00B85B9D" w:rsidP="00B85B9D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đ/c </w:t>
      </w:r>
      <w:r w:rsidRPr="00A66308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dự Đại hội Đại biểu Đảng bộ thị xã Phước Long làn thứ XII, nhiệm kỳ 2020 – 2025.</w:t>
      </w:r>
    </w:p>
    <w:p w:rsidR="00B85B9D" w:rsidRDefault="00A145B3" w:rsidP="00B85B9D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Thành phần cùng dự</w:t>
      </w:r>
      <w:r w:rsidR="00B85B9D"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145B3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UBKTTU).</w:t>
      </w:r>
    </w:p>
    <w:p w:rsidR="00A145B3" w:rsidRDefault="00A145B3" w:rsidP="00A145B3">
      <w:pPr>
        <w:spacing w:after="120" w:line="360" w:lineRule="exact"/>
        <w:ind w:left="993"/>
        <w:jc w:val="both"/>
        <w:rPr>
          <w:rFonts w:ascii="Times New Roman" w:hAnsi="Times New Roman"/>
          <w:b/>
          <w:bCs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Thời gian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từ ngày 28/5/2020 đến hết ngày 29/5/2020.</w:t>
      </w:r>
    </w:p>
    <w:p w:rsidR="00B85B9D" w:rsidRDefault="00B85B9D" w:rsidP="00B85B9D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Trung tâm Hội nghị thị xã Phước Long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85B9D" w:rsidRDefault="00B85B9D" w:rsidP="00B85B9D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 UBKTTU), dự Hội nghị kiểm tra công tác chuẩn bị Đại hội đại biểu Đảng bộ Quân sự tỉnh lần thứ XII, nhiệm kỳ 2020 – 2025.</w:t>
      </w:r>
    </w:p>
    <w:p w:rsidR="00B85B9D" w:rsidRDefault="00B85B9D" w:rsidP="00B85B9D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Hội trường </w:t>
      </w:r>
      <w:r w:rsidR="00720EAA">
        <w:rPr>
          <w:rFonts w:ascii="Times New Roman" w:hAnsi="Times New Roman"/>
          <w:szCs w:val="28"/>
          <w:shd w:val="clear" w:color="auto" w:fill="FFFFFF"/>
        </w:rPr>
        <w:t>giao ban – Bộ CHQS tỉnh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7672" w:rsidRDefault="00347672" w:rsidP="000A09D2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B85B9D">
        <w:rPr>
          <w:rFonts w:ascii="Times New Roman" w:hAnsi="Times New Roman"/>
          <w:b/>
          <w:szCs w:val="28"/>
          <w:u w:val="single"/>
          <w:lang w:val="ca-ES"/>
        </w:rPr>
        <w:t>9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723ADD">
        <w:rPr>
          <w:rFonts w:ascii="Times New Roman" w:hAnsi="Times New Roman"/>
          <w:b/>
          <w:szCs w:val="28"/>
          <w:u w:val="single"/>
          <w:lang w:val="ca-ES"/>
        </w:rPr>
        <w:t>5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7D6A25" w:rsidRDefault="007D6A25" w:rsidP="007D6A25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dự họp Thường trực Tỉnh ủy.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thông qua dự thảo Văn kiện và Phương án nhân sự, Chương trình Đại hội Đảng bộ huyện Bù Đăng nhiệm kỳ 2020 – 2025.</w:t>
      </w:r>
    </w:p>
    <w:p w:rsidR="007D6A25" w:rsidRDefault="007D6A25" w:rsidP="007D6A2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ủy.</w:t>
      </w:r>
    </w:p>
    <w:p w:rsidR="0087466C" w:rsidRDefault="0087466C" w:rsidP="0087466C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10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 – 11 giờ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dự họp Thường trực Tỉnh ủy.</w:t>
      </w:r>
    </w:p>
    <w:p w:rsidR="0087466C" w:rsidRDefault="0087466C" w:rsidP="0087466C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thông qua </w:t>
      </w:r>
      <w:r w:rsidR="00A66308">
        <w:rPr>
          <w:rFonts w:ascii="Times New Roman" w:hAnsi="Times New Roman"/>
          <w:szCs w:val="28"/>
          <w:shd w:val="clear" w:color="auto" w:fill="FFFFFF"/>
        </w:rPr>
        <w:t>Phương án nhân sự</w:t>
      </w:r>
      <w:r>
        <w:rPr>
          <w:rFonts w:ascii="Times New Roman" w:hAnsi="Times New Roman"/>
          <w:szCs w:val="28"/>
          <w:shd w:val="clear" w:color="auto" w:fill="FFFFFF"/>
        </w:rPr>
        <w:t xml:space="preserve"> Đại hội Đảng bộ huyện </w:t>
      </w:r>
      <w:r w:rsidR="00A66308">
        <w:rPr>
          <w:rFonts w:ascii="Times New Roman" w:hAnsi="Times New Roman"/>
          <w:szCs w:val="28"/>
          <w:shd w:val="clear" w:color="auto" w:fill="FFFFFF"/>
        </w:rPr>
        <w:t>Công ty TNHH MTV cao su Bình Phước, nhiệm kỳ 2020 – 2025.</w:t>
      </w:r>
    </w:p>
    <w:p w:rsidR="0087466C" w:rsidRDefault="0087466C" w:rsidP="0087466C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lastRenderedPageBreak/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ủy.</w:t>
      </w:r>
    </w:p>
    <w:p w:rsidR="00A66308" w:rsidRDefault="00A66308" w:rsidP="00A66308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dự họp Ban Thường vụ Tỉnh ủy phiên 08/2020.</w:t>
      </w:r>
    </w:p>
    <w:p w:rsidR="007D6A25" w:rsidRPr="00A66308" w:rsidRDefault="00A66308" w:rsidP="00A66308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C – Tỉnh ủy.</w:t>
      </w: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347672" w:rsidRPr="00541FA6" w:rsidTr="00C61096">
        <w:trPr>
          <w:trHeight w:val="336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AD3616" w:rsidRPr="00541FA6" w:rsidRDefault="00AD3616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642CAE" w:rsidRDefault="00642CAE" w:rsidP="00C61096">
            <w:pPr>
              <w:spacing w:before="360"/>
              <w:rPr>
                <w:rFonts w:ascii="Times New Roman" w:hAnsi="Times New Roman"/>
                <w:b/>
                <w:szCs w:val="28"/>
                <w:lang w:val="de-DE"/>
              </w:rPr>
            </w:pPr>
          </w:p>
          <w:p w:rsidR="00347672" w:rsidRPr="00541FA6" w:rsidRDefault="00347672" w:rsidP="00C61096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C61096">
        <w:trPr>
          <w:trHeight w:val="362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sectPr w:rsidR="00347672" w:rsidSect="00883E0F">
      <w:headerReference w:type="even" r:id="rId6"/>
      <w:headerReference w:type="default" r:id="rId7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1337" w:rsidRDefault="002C1337" w:rsidP="00A8733B">
      <w:r>
        <w:separator/>
      </w:r>
    </w:p>
  </w:endnote>
  <w:endnote w:type="continuationSeparator" w:id="1">
    <w:p w:rsidR="002C1337" w:rsidRDefault="002C1337" w:rsidP="00A8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1337" w:rsidRDefault="002C1337" w:rsidP="00A8733B">
      <w:r>
        <w:separator/>
      </w:r>
    </w:p>
  </w:footnote>
  <w:footnote w:type="continuationSeparator" w:id="1">
    <w:p w:rsidR="002C1337" w:rsidRDefault="002C1337" w:rsidP="00A873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573C27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2C133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573C27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145B3">
      <w:rPr>
        <w:rStyle w:val="PageNumber"/>
        <w:noProof/>
      </w:rPr>
      <w:t>2</w:t>
    </w:r>
    <w:r>
      <w:rPr>
        <w:rStyle w:val="PageNumber"/>
      </w:rPr>
      <w:fldChar w:fldCharType="end"/>
    </w:r>
  </w:p>
  <w:p w:rsidR="000E780C" w:rsidRDefault="002C133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7672"/>
    <w:rsid w:val="00006A3C"/>
    <w:rsid w:val="00037989"/>
    <w:rsid w:val="00072193"/>
    <w:rsid w:val="000A09D2"/>
    <w:rsid w:val="000A614F"/>
    <w:rsid w:val="000C0AA5"/>
    <w:rsid w:val="000C40AA"/>
    <w:rsid w:val="000C5F0B"/>
    <w:rsid w:val="000D1120"/>
    <w:rsid w:val="000D221E"/>
    <w:rsid w:val="001101C8"/>
    <w:rsid w:val="00112727"/>
    <w:rsid w:val="001133E4"/>
    <w:rsid w:val="00126A8F"/>
    <w:rsid w:val="001378B8"/>
    <w:rsid w:val="00140A36"/>
    <w:rsid w:val="00156FAB"/>
    <w:rsid w:val="00193FED"/>
    <w:rsid w:val="001D4EE7"/>
    <w:rsid w:val="001D7868"/>
    <w:rsid w:val="001E1EFD"/>
    <w:rsid w:val="001F1F52"/>
    <w:rsid w:val="001F76D5"/>
    <w:rsid w:val="00205B79"/>
    <w:rsid w:val="00212779"/>
    <w:rsid w:val="0021381F"/>
    <w:rsid w:val="002406EC"/>
    <w:rsid w:val="00283874"/>
    <w:rsid w:val="0028453A"/>
    <w:rsid w:val="00294E8D"/>
    <w:rsid w:val="002A0E4E"/>
    <w:rsid w:val="002B58D6"/>
    <w:rsid w:val="002B68F3"/>
    <w:rsid w:val="002B6A1F"/>
    <w:rsid w:val="002C1337"/>
    <w:rsid w:val="002C22FD"/>
    <w:rsid w:val="003127A3"/>
    <w:rsid w:val="00313120"/>
    <w:rsid w:val="00326B2E"/>
    <w:rsid w:val="00330176"/>
    <w:rsid w:val="00335528"/>
    <w:rsid w:val="003440DE"/>
    <w:rsid w:val="00347672"/>
    <w:rsid w:val="003859B4"/>
    <w:rsid w:val="00386384"/>
    <w:rsid w:val="00391E68"/>
    <w:rsid w:val="003C2DF2"/>
    <w:rsid w:val="003D2324"/>
    <w:rsid w:val="003E61D9"/>
    <w:rsid w:val="004103BC"/>
    <w:rsid w:val="0041231C"/>
    <w:rsid w:val="00413219"/>
    <w:rsid w:val="00413E0E"/>
    <w:rsid w:val="004374C9"/>
    <w:rsid w:val="00445CE7"/>
    <w:rsid w:val="00463F49"/>
    <w:rsid w:val="004665B6"/>
    <w:rsid w:val="004819CB"/>
    <w:rsid w:val="004948D1"/>
    <w:rsid w:val="00495427"/>
    <w:rsid w:val="00497DB8"/>
    <w:rsid w:val="004A5CCC"/>
    <w:rsid w:val="004B09E3"/>
    <w:rsid w:val="004C38A2"/>
    <w:rsid w:val="004E25AB"/>
    <w:rsid w:val="004E6DA7"/>
    <w:rsid w:val="004F4836"/>
    <w:rsid w:val="004F7BBE"/>
    <w:rsid w:val="00543E6D"/>
    <w:rsid w:val="00567E48"/>
    <w:rsid w:val="00573C27"/>
    <w:rsid w:val="005760BF"/>
    <w:rsid w:val="00577667"/>
    <w:rsid w:val="005827C3"/>
    <w:rsid w:val="005973C9"/>
    <w:rsid w:val="005A355D"/>
    <w:rsid w:val="005C07FE"/>
    <w:rsid w:val="005E0352"/>
    <w:rsid w:val="005F2A90"/>
    <w:rsid w:val="005F3A70"/>
    <w:rsid w:val="005F4BBE"/>
    <w:rsid w:val="006119A7"/>
    <w:rsid w:val="00615B90"/>
    <w:rsid w:val="00621BF5"/>
    <w:rsid w:val="00642CAE"/>
    <w:rsid w:val="00673B63"/>
    <w:rsid w:val="00687085"/>
    <w:rsid w:val="006A6632"/>
    <w:rsid w:val="006A70C4"/>
    <w:rsid w:val="006D5F3F"/>
    <w:rsid w:val="006E0AA0"/>
    <w:rsid w:val="006E76C8"/>
    <w:rsid w:val="007033D9"/>
    <w:rsid w:val="00707B8B"/>
    <w:rsid w:val="00720EAA"/>
    <w:rsid w:val="007211DC"/>
    <w:rsid w:val="00723ADD"/>
    <w:rsid w:val="00726344"/>
    <w:rsid w:val="007372B1"/>
    <w:rsid w:val="00743ABF"/>
    <w:rsid w:val="007615EA"/>
    <w:rsid w:val="0078125F"/>
    <w:rsid w:val="00790722"/>
    <w:rsid w:val="007C2261"/>
    <w:rsid w:val="007D0BE1"/>
    <w:rsid w:val="007D5D1F"/>
    <w:rsid w:val="007D6A25"/>
    <w:rsid w:val="007F70AB"/>
    <w:rsid w:val="00824F8F"/>
    <w:rsid w:val="00830E08"/>
    <w:rsid w:val="00832AFD"/>
    <w:rsid w:val="00843BCC"/>
    <w:rsid w:val="00855DC0"/>
    <w:rsid w:val="00861DB2"/>
    <w:rsid w:val="0087466C"/>
    <w:rsid w:val="0088237E"/>
    <w:rsid w:val="00883E0F"/>
    <w:rsid w:val="00894BE6"/>
    <w:rsid w:val="008D1017"/>
    <w:rsid w:val="008D6180"/>
    <w:rsid w:val="008E3146"/>
    <w:rsid w:val="0090597D"/>
    <w:rsid w:val="00907275"/>
    <w:rsid w:val="009246BF"/>
    <w:rsid w:val="00926BD8"/>
    <w:rsid w:val="009451B0"/>
    <w:rsid w:val="00954E47"/>
    <w:rsid w:val="00956B61"/>
    <w:rsid w:val="009611FB"/>
    <w:rsid w:val="00975680"/>
    <w:rsid w:val="00A021A8"/>
    <w:rsid w:val="00A02791"/>
    <w:rsid w:val="00A145B3"/>
    <w:rsid w:val="00A262F5"/>
    <w:rsid w:val="00A31BD6"/>
    <w:rsid w:val="00A405EE"/>
    <w:rsid w:val="00A63655"/>
    <w:rsid w:val="00A66308"/>
    <w:rsid w:val="00A8733B"/>
    <w:rsid w:val="00A970BF"/>
    <w:rsid w:val="00AC34C5"/>
    <w:rsid w:val="00AD3616"/>
    <w:rsid w:val="00AE0CBD"/>
    <w:rsid w:val="00AF1041"/>
    <w:rsid w:val="00B02443"/>
    <w:rsid w:val="00B12433"/>
    <w:rsid w:val="00B16198"/>
    <w:rsid w:val="00B176FE"/>
    <w:rsid w:val="00B27C51"/>
    <w:rsid w:val="00B443EC"/>
    <w:rsid w:val="00B547F4"/>
    <w:rsid w:val="00B72B3E"/>
    <w:rsid w:val="00B80832"/>
    <w:rsid w:val="00B85B9D"/>
    <w:rsid w:val="00BB42A2"/>
    <w:rsid w:val="00BE6A6C"/>
    <w:rsid w:val="00BF444A"/>
    <w:rsid w:val="00C3368D"/>
    <w:rsid w:val="00C456F9"/>
    <w:rsid w:val="00C617AE"/>
    <w:rsid w:val="00C76809"/>
    <w:rsid w:val="00C82E9C"/>
    <w:rsid w:val="00CA2FD4"/>
    <w:rsid w:val="00CB5D64"/>
    <w:rsid w:val="00CB7749"/>
    <w:rsid w:val="00CC5FC4"/>
    <w:rsid w:val="00CD49FE"/>
    <w:rsid w:val="00CD5471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86779"/>
    <w:rsid w:val="00DA1D7A"/>
    <w:rsid w:val="00DB0DA2"/>
    <w:rsid w:val="00DC5CCA"/>
    <w:rsid w:val="00E21A54"/>
    <w:rsid w:val="00E52091"/>
    <w:rsid w:val="00E7056D"/>
    <w:rsid w:val="00E82474"/>
    <w:rsid w:val="00E91312"/>
    <w:rsid w:val="00EC6616"/>
    <w:rsid w:val="00ED583D"/>
    <w:rsid w:val="00EE174A"/>
    <w:rsid w:val="00F34BCF"/>
    <w:rsid w:val="00F50BBB"/>
    <w:rsid w:val="00F52A81"/>
    <w:rsid w:val="00F62A59"/>
    <w:rsid w:val="00F63882"/>
    <w:rsid w:val="00F70888"/>
    <w:rsid w:val="00F72406"/>
    <w:rsid w:val="00F83193"/>
    <w:rsid w:val="00F94BC3"/>
    <w:rsid w:val="00FA28CE"/>
    <w:rsid w:val="00FA4F0F"/>
    <w:rsid w:val="00FF05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5519</TotalTime>
  <Pages>3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124</cp:revision>
  <cp:lastPrinted>2020-05-22T11:21:00Z</cp:lastPrinted>
  <dcterms:created xsi:type="dcterms:W3CDTF">2020-03-06T03:42:00Z</dcterms:created>
  <dcterms:modified xsi:type="dcterms:W3CDTF">2020-05-25T04:20:00Z</dcterms:modified>
</cp:coreProperties>
</file>