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4257EE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F3457E">
        <w:rPr>
          <w:rFonts w:ascii="Times New Roman" w:hAnsi="Times New Roman"/>
          <w:i/>
          <w:szCs w:val="28"/>
        </w:rPr>
        <w:t>1</w:t>
      </w:r>
      <w:r w:rsidR="003D24F2">
        <w:rPr>
          <w:rFonts w:ascii="Times New Roman" w:hAnsi="Times New Roman"/>
          <w:i/>
          <w:szCs w:val="28"/>
        </w:rPr>
        <w:t>9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2A2607">
        <w:rPr>
          <w:rFonts w:ascii="Times New Roman" w:hAnsi="Times New Roman"/>
          <w:i/>
          <w:szCs w:val="28"/>
        </w:rPr>
        <w:t xml:space="preserve">7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E13BCF" w:rsidRPr="00475175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475175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szCs w:val="28"/>
        </w:rPr>
      </w:pPr>
      <w:r>
        <w:rPr>
          <w:rFonts w:ascii="Times New Roman" w:hAnsi="Times New Roman"/>
          <w:b/>
          <w:i/>
          <w:szCs w:val="28"/>
        </w:rPr>
        <w:t>(tuần thứ 30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>
        <w:rPr>
          <w:rFonts w:ascii="Times New Roman" w:hAnsi="Times New Roman"/>
          <w:b/>
          <w:i/>
          <w:szCs w:val="28"/>
        </w:rPr>
        <w:t>22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BA7BAB">
        <w:rPr>
          <w:rFonts w:ascii="Times New Roman" w:hAnsi="Times New Roman"/>
          <w:b/>
          <w:i/>
          <w:szCs w:val="28"/>
        </w:rPr>
        <w:t>7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>
        <w:rPr>
          <w:rFonts w:ascii="Times New Roman" w:hAnsi="Times New Roman"/>
          <w:b/>
          <w:i/>
          <w:szCs w:val="28"/>
        </w:rPr>
        <w:t>26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BA7BAB">
        <w:rPr>
          <w:rFonts w:ascii="Times New Roman" w:hAnsi="Times New Roman"/>
          <w:b/>
          <w:i/>
          <w:szCs w:val="28"/>
        </w:rPr>
        <w:t>7</w:t>
      </w:r>
      <w:r w:rsidR="00B81574" w:rsidRPr="00475175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D24F2">
        <w:rPr>
          <w:rFonts w:ascii="Times New Roman" w:hAnsi="Times New Roman"/>
          <w:b/>
          <w:szCs w:val="28"/>
          <w:u w:val="single"/>
        </w:rPr>
        <w:t>22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BC346F" w:rsidRPr="005C7C3F" w:rsidRDefault="00BC346F" w:rsidP="00BC346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3D24F2">
        <w:rPr>
          <w:rFonts w:ascii="Times New Roman" w:hAnsi="Times New Roman"/>
          <w:b/>
          <w:i/>
          <w:szCs w:val="28"/>
          <w:lang w:val="ca-ES"/>
        </w:rPr>
        <w:t>8</w:t>
      </w:r>
      <w:r w:rsidR="00516B6E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5C7C3F"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D24F2"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3D24F2">
        <w:rPr>
          <w:rFonts w:ascii="Times New Roman" w:hAnsi="Times New Roman"/>
          <w:szCs w:val="28"/>
          <w:lang w:val="ca-ES"/>
        </w:rPr>
        <w:t>Họp Thường trực UBKT Tỉnh ủy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2A2607" w:rsidRDefault="003D24F2" w:rsidP="002A260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2A2607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Thường trực UBKT Tỉnh ủy, đ/c Nguyễn Thị Loan (UV UBKTTU), Lãnh đạo các phòng nghiệp vụ</w:t>
      </w:r>
      <w:r w:rsidR="002A2607" w:rsidRPr="00475175">
        <w:rPr>
          <w:rFonts w:ascii="Times New Roman" w:hAnsi="Times New Roman"/>
          <w:szCs w:val="28"/>
          <w:lang w:val="ca-ES"/>
        </w:rPr>
        <w:t>.</w:t>
      </w:r>
    </w:p>
    <w:p w:rsidR="003D24F2" w:rsidRDefault="003D24F2" w:rsidP="003D24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49140E" w:rsidRPr="003D24F2" w:rsidRDefault="0049140E" w:rsidP="0049140E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3D24F2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D24F2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 w:val="27"/>
          <w:szCs w:val="27"/>
          <w:lang w:val="ca-ES"/>
        </w:rPr>
        <w:t xml:space="preserve">08 </w:t>
      </w:r>
      <w:r w:rsidRPr="003D24F2">
        <w:rPr>
          <w:rFonts w:ascii="Times New Roman" w:hAnsi="Times New Roman"/>
          <w:b/>
          <w:i/>
          <w:sz w:val="27"/>
          <w:szCs w:val="27"/>
          <w:lang w:val="ca-ES"/>
        </w:rPr>
        <w:t>giờ 00</w:t>
      </w:r>
      <w:r w:rsidRPr="003D24F2">
        <w:rPr>
          <w:rFonts w:ascii="Times New Roman" w:hAnsi="Times New Roman"/>
          <w:b/>
          <w:sz w:val="27"/>
          <w:szCs w:val="27"/>
          <w:lang w:val="ca-ES"/>
        </w:rPr>
        <w:t>:</w:t>
      </w:r>
      <w:r w:rsidRPr="003D24F2">
        <w:rPr>
          <w:rFonts w:ascii="Times New Roman" w:hAnsi="Times New Roman"/>
          <w:b/>
          <w:szCs w:val="28"/>
          <w:lang w:val="ca-ES"/>
        </w:rPr>
        <w:t xml:space="preserve"> </w:t>
      </w:r>
      <w:r w:rsidRPr="003D24F2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Tạ Thu Thủy </w:t>
      </w:r>
      <w:r w:rsidRPr="003D24F2">
        <w:rPr>
          <w:rFonts w:ascii="Times New Roman" w:hAnsi="Times New Roman"/>
          <w:szCs w:val="28"/>
          <w:lang w:val="ca-ES"/>
        </w:rPr>
        <w:t>(</w:t>
      </w:r>
      <w:r>
        <w:rPr>
          <w:rFonts w:ascii="Times New Roman" w:hAnsi="Times New Roman"/>
          <w:szCs w:val="28"/>
          <w:lang w:val="ca-ES"/>
        </w:rPr>
        <w:t>UV</w:t>
      </w:r>
      <w:r w:rsidRPr="003D24F2">
        <w:rPr>
          <w:rFonts w:ascii="Times New Roman" w:hAnsi="Times New Roman"/>
          <w:szCs w:val="28"/>
          <w:lang w:val="ca-ES"/>
        </w:rPr>
        <w:t xml:space="preserve"> UBKTTU), dự </w:t>
      </w:r>
      <w:r>
        <w:rPr>
          <w:rFonts w:ascii="Times New Roman" w:hAnsi="Times New Roman"/>
          <w:szCs w:val="28"/>
          <w:lang w:val="ca-ES"/>
        </w:rPr>
        <w:t>Hội nghị Ban Chấp hành Đảng bộ Công an tỉnh.</w:t>
      </w:r>
    </w:p>
    <w:p w:rsidR="0049140E" w:rsidRDefault="0049140E" w:rsidP="0049140E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Trung tâm TTCH Công an tỉnh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3D24F2" w:rsidRPr="003D24F2" w:rsidRDefault="003D24F2" w:rsidP="003D24F2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Pr="003D24F2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D24F2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3D24F2">
        <w:rPr>
          <w:rFonts w:ascii="Times New Roman" w:hAnsi="Times New Roman"/>
          <w:b/>
          <w:i/>
          <w:sz w:val="27"/>
          <w:szCs w:val="27"/>
          <w:lang w:val="ca-ES"/>
        </w:rPr>
        <w:t>14 giờ 00</w:t>
      </w:r>
      <w:r w:rsidRPr="003D24F2">
        <w:rPr>
          <w:rFonts w:ascii="Times New Roman" w:hAnsi="Times New Roman"/>
          <w:b/>
          <w:sz w:val="27"/>
          <w:szCs w:val="27"/>
          <w:lang w:val="ca-ES"/>
        </w:rPr>
        <w:t>:</w:t>
      </w:r>
      <w:r w:rsidRPr="003D24F2">
        <w:rPr>
          <w:rFonts w:ascii="Times New Roman" w:hAnsi="Times New Roman"/>
          <w:b/>
          <w:szCs w:val="28"/>
          <w:lang w:val="ca-ES"/>
        </w:rPr>
        <w:t xml:space="preserve"> </w:t>
      </w:r>
      <w:r w:rsidRPr="003D24F2">
        <w:rPr>
          <w:rFonts w:ascii="Times New Roman" w:hAnsi="Times New Roman"/>
          <w:szCs w:val="28"/>
          <w:lang w:val="ca-ES"/>
        </w:rPr>
        <w:t xml:space="preserve">Đ/c </w:t>
      </w:r>
      <w:r w:rsidRPr="003D24F2">
        <w:rPr>
          <w:rFonts w:ascii="Times New Roman" w:hAnsi="Times New Roman"/>
          <w:b/>
          <w:szCs w:val="28"/>
          <w:lang w:val="ca-ES"/>
        </w:rPr>
        <w:t>Phạm Phước Hải</w:t>
      </w:r>
      <w:r w:rsidRPr="003D24F2">
        <w:rPr>
          <w:rFonts w:ascii="Times New Roman" w:hAnsi="Times New Roman"/>
          <w:szCs w:val="28"/>
          <w:lang w:val="ca-ES"/>
        </w:rPr>
        <w:t xml:space="preserve"> (UVBTV, CN UBKTTU), dự làm việc </w:t>
      </w:r>
      <w:r>
        <w:rPr>
          <w:rFonts w:ascii="Times New Roman" w:hAnsi="Times New Roman"/>
          <w:szCs w:val="28"/>
          <w:lang w:val="ca-ES"/>
        </w:rPr>
        <w:t>với Lãnh đạo Ban Nội chính Tỉnh ủy</w:t>
      </w:r>
      <w:r w:rsidRPr="003D24F2">
        <w:rPr>
          <w:rFonts w:ascii="Times New Roman" w:hAnsi="Times New Roman"/>
          <w:szCs w:val="28"/>
          <w:lang w:val="ca-ES"/>
        </w:rPr>
        <w:t>.</w:t>
      </w:r>
    </w:p>
    <w:p w:rsidR="003D24F2" w:rsidRDefault="003D24F2" w:rsidP="003D24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Ban Nội chính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A1575" w:rsidRDefault="00AA1575" w:rsidP="00AA157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</w:t>
      </w:r>
      <w:r w:rsidR="00460375">
        <w:rPr>
          <w:rFonts w:ascii="Times New Roman" w:hAnsi="Times New Roman"/>
          <w:szCs w:val="28"/>
          <w:lang w:val="ca-ES"/>
        </w:rPr>
        <w:t>/c Vũ Lương (PCNTT UBKTTU, Trưởng đoàn 90), chủ trì</w:t>
      </w:r>
      <w:r>
        <w:rPr>
          <w:rFonts w:ascii="Times New Roman" w:hAnsi="Times New Roman"/>
          <w:szCs w:val="28"/>
          <w:lang w:val="ca-ES"/>
        </w:rPr>
        <w:t xml:space="preserve"> làm việc với lãnh đạo Sở Tư pháp.</w:t>
      </w:r>
    </w:p>
    <w:p w:rsidR="00AA1575" w:rsidRPr="008560C5" w:rsidRDefault="00AA1575" w:rsidP="00AA157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460375">
        <w:rPr>
          <w:rFonts w:ascii="Times New Roman" w:hAnsi="Times New Roman"/>
          <w:b/>
          <w:szCs w:val="28"/>
          <w:lang w:val="ca-ES"/>
        </w:rPr>
        <w:t xml:space="preserve"> cùng dự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Bùi Thị Giang (TPNv2), đ/c Huỳnh Thị Phương Dung (PPNV3), đ/c Lê Quang Vũ (KTV), đ/c Nguyễn Văn Điệp (KTV)</w:t>
      </w:r>
      <w:r w:rsidR="00460375">
        <w:rPr>
          <w:rFonts w:ascii="Times New Roman" w:hAnsi="Times New Roman"/>
          <w:szCs w:val="28"/>
          <w:lang w:val="ca-ES"/>
        </w:rPr>
        <w:t>, đ/c Vũ Thanh Thủy (KTV)</w:t>
      </w:r>
      <w:r>
        <w:rPr>
          <w:rFonts w:ascii="Times New Roman" w:hAnsi="Times New Roman"/>
          <w:szCs w:val="28"/>
          <w:lang w:val="ca-ES"/>
        </w:rPr>
        <w:t>.</w:t>
      </w:r>
    </w:p>
    <w:p w:rsidR="00AA1575" w:rsidRDefault="00AA1575" w:rsidP="00AA157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Sở Tư pháp.</w:t>
      </w:r>
    </w:p>
    <w:p w:rsidR="00B81574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D24F2">
        <w:rPr>
          <w:rFonts w:ascii="Times New Roman" w:hAnsi="Times New Roman"/>
          <w:b/>
          <w:szCs w:val="28"/>
          <w:u w:val="single"/>
        </w:rPr>
        <w:t>23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5C7C3F" w:rsidRPr="00840878" w:rsidRDefault="005C7C3F" w:rsidP="005C7C3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49140E">
        <w:rPr>
          <w:rFonts w:ascii="Times New Roman" w:hAnsi="Times New Roman"/>
          <w:b/>
          <w:i/>
          <w:szCs w:val="28"/>
          <w:lang w:val="ca-ES"/>
        </w:rPr>
        <w:t>5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49140E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693A56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693A56" w:rsidRPr="00693A56">
        <w:rPr>
          <w:rFonts w:ascii="Times New Roman" w:hAnsi="Times New Roman"/>
          <w:szCs w:val="28"/>
          <w:lang w:val="ca-ES"/>
        </w:rPr>
        <w:t>(UV</w:t>
      </w:r>
      <w:r w:rsidR="00693A56">
        <w:rPr>
          <w:rFonts w:ascii="Times New Roman" w:hAnsi="Times New Roman"/>
          <w:szCs w:val="28"/>
          <w:lang w:val="ca-ES"/>
        </w:rPr>
        <w:t>BTV, CN</w:t>
      </w:r>
      <w:r w:rsidR="00693A56" w:rsidRPr="00693A56">
        <w:rPr>
          <w:rFonts w:ascii="Times New Roman" w:hAnsi="Times New Roman"/>
          <w:szCs w:val="28"/>
          <w:lang w:val="ca-ES"/>
        </w:rPr>
        <w:t xml:space="preserve">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 w:rsidR="0049140E">
        <w:rPr>
          <w:rFonts w:ascii="Times New Roman" w:hAnsi="Times New Roman"/>
          <w:szCs w:val="28"/>
          <w:lang w:val="ca-ES"/>
        </w:rPr>
        <w:t>đi thăm và tặng qu</w:t>
      </w:r>
      <w:r w:rsidR="00460375">
        <w:rPr>
          <w:rFonts w:ascii="Times New Roman" w:hAnsi="Times New Roman"/>
          <w:szCs w:val="28"/>
          <w:lang w:val="ca-ES"/>
        </w:rPr>
        <w:t>à</w:t>
      </w:r>
      <w:r w:rsidR="0049140E">
        <w:rPr>
          <w:rFonts w:ascii="Times New Roman" w:hAnsi="Times New Roman"/>
          <w:szCs w:val="28"/>
          <w:lang w:val="ca-ES"/>
        </w:rPr>
        <w:t xml:space="preserve"> gia đình chính sách, người có công tiêu biểu nhân ngày Thương bình Liệt sỹ 27/7 theo Kế hoạch của UBND tỉnh.</w:t>
      </w:r>
    </w:p>
    <w:p w:rsidR="005C7C3F" w:rsidRDefault="0049140E" w:rsidP="00693A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="005C7C3F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Lê Quang Vũ (KTV)</w:t>
      </w:r>
      <w:r w:rsidR="00693A56">
        <w:rPr>
          <w:rFonts w:ascii="Times New Roman" w:hAnsi="Times New Roman"/>
          <w:szCs w:val="28"/>
          <w:lang w:val="ca-ES"/>
        </w:rPr>
        <w:t>.</w:t>
      </w:r>
    </w:p>
    <w:p w:rsidR="00C66A19" w:rsidRDefault="0049140E" w:rsidP="00C66A1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Bù Đăng.</w:t>
      </w:r>
    </w:p>
    <w:p w:rsidR="007038B2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BE434D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BE434D" w:rsidRPr="00BE434D">
        <w:rPr>
          <w:rFonts w:ascii="Times New Roman" w:hAnsi="Times New Roman"/>
          <w:szCs w:val="28"/>
          <w:lang w:val="ca-ES"/>
        </w:rPr>
        <w:t>(PCNTT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dự Hội nghị giao ban khối Đảng Tỉnh ủy quý II/2019.</w:t>
      </w:r>
    </w:p>
    <w:p w:rsidR="007038B2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Phòng họp B – Tỉnh ủy.</w:t>
      </w:r>
    </w:p>
    <w:p w:rsidR="00C66A19" w:rsidRDefault="00C66A19" w:rsidP="00C66A1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97 làm việc với Phòng TCCB – Ban Tổ chức Tỉnh ủy.</w:t>
      </w:r>
    </w:p>
    <w:p w:rsidR="00C66A19" w:rsidRPr="008560C5" w:rsidRDefault="00C66A19" w:rsidP="00C66A1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Loan (UV), đ/c Huỳnh Thị Phương Dung (PPNV3), đ/c Nguyễn Văn Điệp (KTV).</w:t>
      </w:r>
    </w:p>
    <w:p w:rsidR="00C66A19" w:rsidRDefault="00C66A19" w:rsidP="00C66A1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Ban Tổ chức Tỉnh ủy.</w:t>
      </w:r>
    </w:p>
    <w:p w:rsidR="007038B2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lastRenderedPageBreak/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Sỹ Thăng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1303-QĐ/TU.</w:t>
      </w:r>
    </w:p>
    <w:p w:rsidR="007038B2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8833F8">
        <w:rPr>
          <w:rFonts w:ascii="Times New Roman" w:hAnsi="Times New Roman"/>
          <w:szCs w:val="28"/>
          <w:lang w:val="ca-ES"/>
        </w:rPr>
        <w:t>Cả ngày</w:t>
      </w:r>
      <w:r>
        <w:rPr>
          <w:rFonts w:ascii="Times New Roman" w:hAnsi="Times New Roman"/>
          <w:szCs w:val="28"/>
          <w:lang w:val="ca-ES"/>
        </w:rPr>
        <w:t>.</w:t>
      </w:r>
    </w:p>
    <w:p w:rsidR="008833F8" w:rsidRPr="008560C5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Cục Hải quan.</w:t>
      </w:r>
    </w:p>
    <w:p w:rsidR="00C66A19" w:rsidRDefault="00C66A19" w:rsidP="00C66A19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C66A19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UBKTTU, Trưởng đoàn), chủ trì họp Đoàn Giám sát số 92.</w:t>
      </w:r>
    </w:p>
    <w:p w:rsidR="00C66A19" w:rsidRPr="008560C5" w:rsidRDefault="00C66A19" w:rsidP="00C66A1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Bích Liên (PPNV1), đ/c Huỳnh Thị Phương Dung (PPNV3), đ/c Nguyễn Thị Hà (KTV), đ/c Nguyễn Văn Điệp (KTV).</w:t>
      </w:r>
    </w:p>
    <w:p w:rsidR="00AB11F6" w:rsidRPr="007038B2" w:rsidRDefault="00C66A19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UBKTTU.</w:t>
      </w:r>
    </w:p>
    <w:p w:rsidR="00B81574" w:rsidRDefault="00B81574" w:rsidP="00C66A19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3D24F2">
        <w:rPr>
          <w:rFonts w:ascii="Times New Roman" w:hAnsi="Times New Roman"/>
          <w:b/>
          <w:szCs w:val="28"/>
          <w:u w:val="single"/>
        </w:rPr>
        <w:t>24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693A56" w:rsidRPr="00840878" w:rsidRDefault="00693A56" w:rsidP="00693A56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8560C5">
        <w:rPr>
          <w:rFonts w:ascii="Times New Roman" w:hAnsi="Times New Roman"/>
          <w:b/>
          <w:i/>
          <w:szCs w:val="28"/>
          <w:lang w:val="ca-ES"/>
        </w:rPr>
        <w:t>6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8560C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8560C5">
        <w:rPr>
          <w:rFonts w:ascii="Times New Roman" w:hAnsi="Times New Roman"/>
          <w:szCs w:val="28"/>
          <w:lang w:val="ca-ES"/>
        </w:rPr>
        <w:t>Các đ/c Thành viên UBKT Tỉnh ủy, lãnh đạo Phòng nghiệp vụ dự Lễ viếng, truy điệu, an tán</w:t>
      </w:r>
      <w:r w:rsidR="00C66A19">
        <w:rPr>
          <w:rFonts w:ascii="Times New Roman" w:hAnsi="Times New Roman"/>
          <w:szCs w:val="28"/>
          <w:lang w:val="ca-ES"/>
        </w:rPr>
        <w:t>g</w:t>
      </w:r>
      <w:r w:rsidR="008560C5">
        <w:rPr>
          <w:rFonts w:ascii="Times New Roman" w:hAnsi="Times New Roman"/>
          <w:szCs w:val="28"/>
          <w:lang w:val="ca-ES"/>
        </w:rPr>
        <w:t xml:space="preserve"> hài cốt liệt sỹ và dâng hương tưởng niệm anh linh các liệt sỹ nhân kỷ niêm 72 năm Ngày Thương binh Liệt sỹ (27/7/1947 – 27/7/2019).</w:t>
      </w:r>
    </w:p>
    <w:p w:rsidR="00693A56" w:rsidRDefault="00693A56" w:rsidP="00693A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8560C5">
        <w:rPr>
          <w:rFonts w:ascii="Times New Roman" w:hAnsi="Times New Roman"/>
          <w:szCs w:val="28"/>
          <w:lang w:val="ca-ES"/>
        </w:rPr>
        <w:t>Nghĩa trang liệt sỹ tỉnh</w:t>
      </w:r>
      <w:r>
        <w:rPr>
          <w:rFonts w:ascii="Times New Roman" w:hAnsi="Times New Roman"/>
          <w:szCs w:val="28"/>
          <w:lang w:val="ca-ES"/>
        </w:rPr>
        <w:t>.</w:t>
      </w:r>
    </w:p>
    <w:p w:rsidR="00C22C3B" w:rsidRDefault="00C22C3B" w:rsidP="00C22C3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C22C3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UBKTTU, Trưởng Đoàn</w:t>
      </w:r>
      <w:r w:rsidR="008833F8">
        <w:rPr>
          <w:rFonts w:ascii="Times New Roman" w:hAnsi="Times New Roman"/>
          <w:szCs w:val="28"/>
          <w:lang w:val="ca-ES"/>
        </w:rPr>
        <w:t xml:space="preserve"> 1306</w:t>
      </w:r>
      <w:r>
        <w:rPr>
          <w:rFonts w:ascii="Times New Roman" w:hAnsi="Times New Roman"/>
          <w:szCs w:val="28"/>
          <w:lang w:val="ca-ES"/>
        </w:rPr>
        <w:t xml:space="preserve">), chủ trì </w:t>
      </w:r>
      <w:r w:rsidR="008833F8">
        <w:rPr>
          <w:rFonts w:ascii="Times New Roman" w:hAnsi="Times New Roman"/>
          <w:szCs w:val="28"/>
          <w:lang w:val="ca-ES"/>
        </w:rPr>
        <w:t>làm việc với Chi nhánh Văn phòng đăng ký đất đai TP Đồng Xoài.</w:t>
      </w:r>
    </w:p>
    <w:p w:rsidR="00C22C3B" w:rsidRDefault="00C22C3B" w:rsidP="00C22C3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C22C3B" w:rsidRPr="008560C5" w:rsidRDefault="00C22C3B" w:rsidP="00C22C3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</w:t>
      </w:r>
      <w:r w:rsidR="008833F8">
        <w:rPr>
          <w:rFonts w:ascii="Times New Roman" w:hAnsi="Times New Roman"/>
          <w:b/>
          <w:szCs w:val="28"/>
          <w:lang w:val="ca-ES"/>
        </w:rPr>
        <w:t xml:space="preserve"> dự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Loan (UV), đ/c Nguyễn Thị Bích Liên (PPNV1), đ/c Nguyễn Văn Điệp (KTV).</w:t>
      </w:r>
    </w:p>
    <w:p w:rsidR="00C22C3B" w:rsidRDefault="00C22C3B" w:rsidP="00C22C3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Chi nhánh Văn phòng đăng ký đất đai TP Đồng Xoài.</w:t>
      </w:r>
    </w:p>
    <w:p w:rsidR="008560C5" w:rsidRDefault="008560C5" w:rsidP="008560C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Phí Quang Hường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1304</w:t>
      </w:r>
      <w:r w:rsidR="00AB11F6">
        <w:rPr>
          <w:rFonts w:ascii="Times New Roman" w:hAnsi="Times New Roman"/>
          <w:szCs w:val="28"/>
          <w:lang w:val="ca-ES"/>
        </w:rPr>
        <w:t>-QĐ/TU</w:t>
      </w:r>
      <w:r>
        <w:rPr>
          <w:rFonts w:ascii="Times New Roman" w:hAnsi="Times New Roman"/>
          <w:szCs w:val="28"/>
          <w:lang w:val="ca-ES"/>
        </w:rPr>
        <w:t>.</w:t>
      </w:r>
    </w:p>
    <w:p w:rsidR="008560C5" w:rsidRPr="008560C5" w:rsidRDefault="008560C5" w:rsidP="008560C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8560C5" w:rsidRDefault="008560C5" w:rsidP="008560C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ủy Bù Gia Mập.</w:t>
      </w:r>
    </w:p>
    <w:p w:rsidR="00AA1575" w:rsidRPr="00840878" w:rsidRDefault="00AA1575" w:rsidP="00AA1575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Tạ Thu Thủy </w:t>
      </w:r>
      <w:r w:rsidRPr="00AA157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dự làm việc với Đoàn Kiểm tra 1152 của Bộ Chính trị.</w:t>
      </w:r>
    </w:p>
    <w:p w:rsidR="00AA1575" w:rsidRDefault="00AA1575" w:rsidP="00AA157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hop B – Tỉnh ủy.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Sỹ Thăng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1303-QĐ/TU.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huyện Bù Đăng.</w:t>
      </w:r>
    </w:p>
    <w:p w:rsidR="00AA32A5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D24F2">
        <w:rPr>
          <w:rFonts w:ascii="Times New Roman" w:hAnsi="Times New Roman"/>
          <w:b/>
          <w:szCs w:val="28"/>
          <w:u w:val="single"/>
        </w:rPr>
        <w:t>25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AB11F6" w:rsidRDefault="00AB11F6" w:rsidP="00AB11F6">
      <w:pPr>
        <w:spacing w:before="60" w:beforeAutospacing="0" w:after="0" w:afterAutospacing="0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95 đi công tác Bù Đăng.</w:t>
      </w:r>
    </w:p>
    <w:p w:rsidR="00AB11F6" w:rsidRPr="008560C5" w:rsidRDefault="00AB11F6" w:rsidP="00AB11F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B11F6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(PCNTT), đ/c Nguyễn Thị Loan (UV), đ/c Nguyễn Thị Bích Liên (PPNV1), đ/c Lê Quang Vũ (KTV).</w:t>
      </w:r>
    </w:p>
    <w:p w:rsidR="00AB11F6" w:rsidRDefault="00AB11F6" w:rsidP="00AB11F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Bù Đăng.</w:t>
      </w:r>
    </w:p>
    <w:p w:rsidR="00AB11F6" w:rsidRDefault="00AB11F6" w:rsidP="00AB11F6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i/>
          <w:szCs w:val="28"/>
          <w:lang w:val="ca-ES"/>
        </w:rPr>
        <w:lastRenderedPageBreak/>
        <w:t xml:space="preserve">  </w:t>
      </w:r>
      <w:r>
        <w:rPr>
          <w:rFonts w:ascii="Times New Roman" w:hAnsi="Times New Roman"/>
          <w:i/>
          <w:szCs w:val="28"/>
          <w:lang w:val="ca-ES"/>
        </w:rPr>
        <w:tab/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Phí Quang Hường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1304-QĐ/TU.</w:t>
      </w:r>
    </w:p>
    <w:p w:rsidR="00AB11F6" w:rsidRPr="008560C5" w:rsidRDefault="00AB11F6" w:rsidP="00AB11F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AB11F6" w:rsidRDefault="00AB11F6" w:rsidP="00AB11F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ủy Bù Đốp.</w:t>
      </w:r>
    </w:p>
    <w:p w:rsidR="00693A56" w:rsidRPr="007B41DA" w:rsidRDefault="00B81574" w:rsidP="007B41DA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3D24F2">
        <w:rPr>
          <w:rFonts w:ascii="Times New Roman" w:hAnsi="Times New Roman"/>
          <w:b/>
          <w:szCs w:val="28"/>
          <w:u w:val="single"/>
          <w:lang w:val="ca-ES"/>
        </w:rPr>
        <w:t>26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/7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AB11F6" w:rsidRDefault="00AB11F6" w:rsidP="00AB11F6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7038B2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Pr="008560C5">
        <w:rPr>
          <w:rFonts w:ascii="Times New Roman" w:hAnsi="Times New Roman"/>
          <w:szCs w:val="28"/>
          <w:lang w:val="ca-ES"/>
        </w:rPr>
        <w:t>(UV</w:t>
      </w:r>
      <w:r w:rsidR="007038B2">
        <w:rPr>
          <w:rFonts w:ascii="Times New Roman" w:hAnsi="Times New Roman"/>
          <w:szCs w:val="28"/>
          <w:lang w:val="ca-ES"/>
        </w:rPr>
        <w:t>BTV, CN</w:t>
      </w:r>
      <w:r w:rsidRPr="008560C5">
        <w:rPr>
          <w:rFonts w:ascii="Times New Roman" w:hAnsi="Times New Roman"/>
          <w:szCs w:val="28"/>
          <w:lang w:val="ca-ES"/>
        </w:rPr>
        <w:t xml:space="preserve">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 w:rsidR="007038B2">
        <w:rPr>
          <w:rFonts w:ascii="Times New Roman" w:hAnsi="Times New Roman"/>
          <w:szCs w:val="28"/>
          <w:lang w:val="ca-ES"/>
        </w:rPr>
        <w:t>dự họp Ban Thường vụ Tỉnh ủy phiên thứ 13.</w:t>
      </w:r>
    </w:p>
    <w:p w:rsidR="00AB11F6" w:rsidRDefault="00AB11F6" w:rsidP="00AB11F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7038B2">
        <w:rPr>
          <w:rFonts w:ascii="Times New Roman" w:hAnsi="Times New Roman"/>
          <w:szCs w:val="28"/>
          <w:lang w:val="ca-ES"/>
        </w:rPr>
        <w:t>Phòng họp B –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7038B2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Phí Quang Hường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1304-QĐ/TU.</w:t>
      </w:r>
    </w:p>
    <w:p w:rsidR="007038B2" w:rsidRPr="008560C5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AA1575" w:rsidRDefault="007038B2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Thị ủy Bình Long.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Sỹ Thăng </w:t>
      </w:r>
      <w:r w:rsidRPr="008560C5">
        <w:rPr>
          <w:rFonts w:ascii="Times New Roman" w:hAnsi="Times New Roman"/>
          <w:szCs w:val="28"/>
          <w:lang w:val="ca-ES"/>
        </w:rPr>
        <w:t>(UV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đi công tác cùng Đoàn Kiểm tra số 1303-QĐ/TU.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8833F8" w:rsidRDefault="008833F8" w:rsidP="008833F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Sở Công thương.</w:t>
      </w:r>
    </w:p>
    <w:p w:rsidR="005F722C" w:rsidRDefault="005F722C" w:rsidP="005F722C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13 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8560C5">
        <w:rPr>
          <w:rFonts w:ascii="Times New Roman" w:hAnsi="Times New Roman"/>
          <w:szCs w:val="28"/>
          <w:lang w:val="ca-ES"/>
        </w:rPr>
        <w:t>(</w:t>
      </w:r>
      <w:r>
        <w:rPr>
          <w:rFonts w:ascii="Times New Roman" w:hAnsi="Times New Roman"/>
          <w:szCs w:val="28"/>
          <w:lang w:val="ca-ES"/>
        </w:rPr>
        <w:t>PCNTT</w:t>
      </w:r>
      <w:r w:rsidRPr="008560C5">
        <w:rPr>
          <w:rFonts w:ascii="Times New Roman" w:hAnsi="Times New Roman"/>
          <w:szCs w:val="28"/>
          <w:lang w:val="ca-ES"/>
        </w:rPr>
        <w:t xml:space="preserve">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 xml:space="preserve">chủ trì Hội nghị </w:t>
      </w:r>
      <w:r w:rsidR="00C22C3B">
        <w:rPr>
          <w:rFonts w:ascii="Times New Roman" w:hAnsi="Times New Roman"/>
          <w:szCs w:val="28"/>
          <w:lang w:val="ca-ES"/>
        </w:rPr>
        <w:t>Sơ kết thực hiện thi đua 6 tháng đầu năm 2019 của Khối thi đua số 01.</w:t>
      </w:r>
    </w:p>
    <w:p w:rsidR="005F722C" w:rsidRDefault="00C22C3B" w:rsidP="005F72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="005F722C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Huỳnh Thị Phương Dung (PPNV3)</w:t>
      </w:r>
      <w:r w:rsidR="005F722C">
        <w:rPr>
          <w:rFonts w:ascii="Times New Roman" w:hAnsi="Times New Roman"/>
          <w:szCs w:val="28"/>
          <w:lang w:val="ca-ES"/>
        </w:rPr>
        <w:t>.</w:t>
      </w:r>
    </w:p>
    <w:p w:rsidR="00C22C3B" w:rsidRDefault="00C22C3B" w:rsidP="00C22C3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Ban Dân vận Tỉnh ủy.</w:t>
      </w:r>
    </w:p>
    <w:p w:rsidR="006E1553" w:rsidRPr="00475175" w:rsidRDefault="006E1553" w:rsidP="003E0951">
      <w:pPr>
        <w:spacing w:before="60" w:beforeAutospacing="0" w:after="0" w:afterAutospacing="0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B81574" w:rsidRPr="00AB11F6" w:rsidRDefault="00B81574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7038B2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7DA" w:rsidRDefault="00EF27DA" w:rsidP="00BD7A36">
      <w:pPr>
        <w:spacing w:before="0" w:after="0"/>
      </w:pPr>
      <w:r>
        <w:separator/>
      </w:r>
    </w:p>
  </w:endnote>
  <w:endnote w:type="continuationSeparator" w:id="1">
    <w:p w:rsidR="00EF27DA" w:rsidRDefault="00EF27DA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7DA" w:rsidRDefault="00EF27DA" w:rsidP="00BD7A36">
      <w:pPr>
        <w:spacing w:before="0" w:after="0"/>
      </w:pPr>
      <w:r>
        <w:separator/>
      </w:r>
    </w:p>
  </w:footnote>
  <w:footnote w:type="continuationSeparator" w:id="1">
    <w:p w:rsidR="00EF27DA" w:rsidRDefault="00EF27DA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4257EE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EF27D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4257EE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E0951">
      <w:rPr>
        <w:rStyle w:val="PageNumber"/>
        <w:noProof/>
      </w:rPr>
      <w:t>3</w:t>
    </w:r>
    <w:r>
      <w:rPr>
        <w:rStyle w:val="PageNumber"/>
      </w:rPr>
      <w:fldChar w:fldCharType="end"/>
    </w:r>
  </w:p>
  <w:p w:rsidR="00B04C57" w:rsidRDefault="00EF27D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37EB5"/>
    <w:rsid w:val="00047DE2"/>
    <w:rsid w:val="0006069C"/>
    <w:rsid w:val="00063B91"/>
    <w:rsid w:val="000777B6"/>
    <w:rsid w:val="00097C04"/>
    <w:rsid w:val="000B1A8C"/>
    <w:rsid w:val="000C40AA"/>
    <w:rsid w:val="000D27B1"/>
    <w:rsid w:val="001110E7"/>
    <w:rsid w:val="0011683C"/>
    <w:rsid w:val="001411FC"/>
    <w:rsid w:val="0018587B"/>
    <w:rsid w:val="001944BA"/>
    <w:rsid w:val="001E2470"/>
    <w:rsid w:val="00201B66"/>
    <w:rsid w:val="00204589"/>
    <w:rsid w:val="0020478A"/>
    <w:rsid w:val="00210613"/>
    <w:rsid w:val="00221694"/>
    <w:rsid w:val="002309D2"/>
    <w:rsid w:val="002574C1"/>
    <w:rsid w:val="002631BD"/>
    <w:rsid w:val="002711AD"/>
    <w:rsid w:val="0027172C"/>
    <w:rsid w:val="002A2607"/>
    <w:rsid w:val="002A36C7"/>
    <w:rsid w:val="002B68F3"/>
    <w:rsid w:val="002F777E"/>
    <w:rsid w:val="00304FB8"/>
    <w:rsid w:val="003140F2"/>
    <w:rsid w:val="00325284"/>
    <w:rsid w:val="003619DB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4489B"/>
    <w:rsid w:val="00460375"/>
    <w:rsid w:val="00461B1C"/>
    <w:rsid w:val="00463D5A"/>
    <w:rsid w:val="00475175"/>
    <w:rsid w:val="0049140E"/>
    <w:rsid w:val="00491AFF"/>
    <w:rsid w:val="004A237B"/>
    <w:rsid w:val="004A51FA"/>
    <w:rsid w:val="004D4D51"/>
    <w:rsid w:val="00502546"/>
    <w:rsid w:val="00516B6E"/>
    <w:rsid w:val="0052571D"/>
    <w:rsid w:val="00543A3A"/>
    <w:rsid w:val="00545503"/>
    <w:rsid w:val="00550A02"/>
    <w:rsid w:val="00580277"/>
    <w:rsid w:val="005B53DC"/>
    <w:rsid w:val="005C7C3F"/>
    <w:rsid w:val="005D72B5"/>
    <w:rsid w:val="005E0352"/>
    <w:rsid w:val="005F722C"/>
    <w:rsid w:val="0067286E"/>
    <w:rsid w:val="00693A56"/>
    <w:rsid w:val="00694E54"/>
    <w:rsid w:val="006D25AA"/>
    <w:rsid w:val="006E1553"/>
    <w:rsid w:val="006F2010"/>
    <w:rsid w:val="006F7D8D"/>
    <w:rsid w:val="007038B2"/>
    <w:rsid w:val="00705042"/>
    <w:rsid w:val="00711588"/>
    <w:rsid w:val="00730A69"/>
    <w:rsid w:val="00745D62"/>
    <w:rsid w:val="007548FC"/>
    <w:rsid w:val="00757EE2"/>
    <w:rsid w:val="007615EA"/>
    <w:rsid w:val="00764FB0"/>
    <w:rsid w:val="007664D1"/>
    <w:rsid w:val="00766BDA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40878"/>
    <w:rsid w:val="00853F50"/>
    <w:rsid w:val="008560C5"/>
    <w:rsid w:val="008764A4"/>
    <w:rsid w:val="008833F8"/>
    <w:rsid w:val="008A717C"/>
    <w:rsid w:val="008A7708"/>
    <w:rsid w:val="008B1AC9"/>
    <w:rsid w:val="008C304D"/>
    <w:rsid w:val="008D3DD5"/>
    <w:rsid w:val="008F3F27"/>
    <w:rsid w:val="0090608C"/>
    <w:rsid w:val="00922951"/>
    <w:rsid w:val="009512C6"/>
    <w:rsid w:val="0095732B"/>
    <w:rsid w:val="00970E94"/>
    <w:rsid w:val="00972E55"/>
    <w:rsid w:val="00975ADD"/>
    <w:rsid w:val="00975E38"/>
    <w:rsid w:val="0097732A"/>
    <w:rsid w:val="00987FBF"/>
    <w:rsid w:val="009930AF"/>
    <w:rsid w:val="009A007D"/>
    <w:rsid w:val="009A7719"/>
    <w:rsid w:val="009B0BF0"/>
    <w:rsid w:val="009C6B1D"/>
    <w:rsid w:val="00A008DF"/>
    <w:rsid w:val="00A0488C"/>
    <w:rsid w:val="00A04FFE"/>
    <w:rsid w:val="00A46C66"/>
    <w:rsid w:val="00A53F82"/>
    <w:rsid w:val="00AA1575"/>
    <w:rsid w:val="00AA32A5"/>
    <w:rsid w:val="00AA77A7"/>
    <w:rsid w:val="00AB11F6"/>
    <w:rsid w:val="00AE0680"/>
    <w:rsid w:val="00B723BE"/>
    <w:rsid w:val="00B77A2D"/>
    <w:rsid w:val="00B77A5C"/>
    <w:rsid w:val="00B81574"/>
    <w:rsid w:val="00BA255A"/>
    <w:rsid w:val="00BA7BAB"/>
    <w:rsid w:val="00BB42A2"/>
    <w:rsid w:val="00BC1B74"/>
    <w:rsid w:val="00BC346F"/>
    <w:rsid w:val="00BC733E"/>
    <w:rsid w:val="00BD7A36"/>
    <w:rsid w:val="00BE434D"/>
    <w:rsid w:val="00C01315"/>
    <w:rsid w:val="00C16931"/>
    <w:rsid w:val="00C20F69"/>
    <w:rsid w:val="00C217FF"/>
    <w:rsid w:val="00C22C3B"/>
    <w:rsid w:val="00C275AD"/>
    <w:rsid w:val="00C34D11"/>
    <w:rsid w:val="00C51C11"/>
    <w:rsid w:val="00C64746"/>
    <w:rsid w:val="00C66A19"/>
    <w:rsid w:val="00C8447A"/>
    <w:rsid w:val="00CD08C8"/>
    <w:rsid w:val="00CD429E"/>
    <w:rsid w:val="00CD5C6B"/>
    <w:rsid w:val="00CF2588"/>
    <w:rsid w:val="00D00182"/>
    <w:rsid w:val="00D26C1D"/>
    <w:rsid w:val="00D828F9"/>
    <w:rsid w:val="00D968E9"/>
    <w:rsid w:val="00DA1954"/>
    <w:rsid w:val="00DA1AE4"/>
    <w:rsid w:val="00DC4878"/>
    <w:rsid w:val="00DD2B83"/>
    <w:rsid w:val="00DD7414"/>
    <w:rsid w:val="00E13BCF"/>
    <w:rsid w:val="00E21A54"/>
    <w:rsid w:val="00E22926"/>
    <w:rsid w:val="00E31586"/>
    <w:rsid w:val="00E51DD0"/>
    <w:rsid w:val="00E57BAF"/>
    <w:rsid w:val="00E650E7"/>
    <w:rsid w:val="00E67FA9"/>
    <w:rsid w:val="00EA2548"/>
    <w:rsid w:val="00EA6731"/>
    <w:rsid w:val="00ED5B1C"/>
    <w:rsid w:val="00ED66F6"/>
    <w:rsid w:val="00EE6BC3"/>
    <w:rsid w:val="00EF27DA"/>
    <w:rsid w:val="00EF4F5E"/>
    <w:rsid w:val="00F10DB9"/>
    <w:rsid w:val="00F15211"/>
    <w:rsid w:val="00F3457E"/>
    <w:rsid w:val="00F4072B"/>
    <w:rsid w:val="00F4483D"/>
    <w:rsid w:val="00F511FA"/>
    <w:rsid w:val="00F56151"/>
    <w:rsid w:val="00FB7D40"/>
    <w:rsid w:val="00FC1DA5"/>
    <w:rsid w:val="00FD2981"/>
    <w:rsid w:val="00FD587B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1C9A6-3212-48B5-BC3F-071CA0375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3407</TotalTime>
  <Pages>3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125</cp:revision>
  <cp:lastPrinted>2019-07-22T03:37:00Z</cp:lastPrinted>
  <dcterms:created xsi:type="dcterms:W3CDTF">2019-05-24T10:12:00Z</dcterms:created>
  <dcterms:modified xsi:type="dcterms:W3CDTF">2019-07-22T08:03:00Z</dcterms:modified>
</cp:coreProperties>
</file>