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23" w:rsidRPr="00DE3571" w:rsidRDefault="00203023" w:rsidP="00203023">
      <w:pPr>
        <w:tabs>
          <w:tab w:val="center" w:pos="6758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6882D47" wp14:editId="113DDBA8">
                <wp:simplePos x="0" y="0"/>
                <wp:positionH relativeFrom="column">
                  <wp:posOffset>3015615</wp:posOffset>
                </wp:positionH>
                <wp:positionV relativeFrom="paragraph">
                  <wp:posOffset>220979</wp:posOffset>
                </wp:positionV>
                <wp:extent cx="25336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F80E0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37.45pt,17.4pt" to="43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1r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"/>
            </w:pict>
          </mc:Fallback>
        </mc:AlternateContent>
      </w: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>TỈNH ỦY BÌNH PHƯỚC</w:t>
      </w: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ab/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ĐẢNG CỘNG SẢN VIỆT NAM</w:t>
      </w:r>
    </w:p>
    <w:p w:rsidR="00203023" w:rsidRPr="00DE3571" w:rsidRDefault="00203023" w:rsidP="00203023">
      <w:pPr>
        <w:tabs>
          <w:tab w:val="center" w:pos="6758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BAN NỘI CHÍNH</w:t>
      </w:r>
      <w:r w:rsidRPr="00DE3571"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 xml:space="preserve">                        Bình Phướ</w:t>
      </w:r>
      <w:r>
        <w:rPr>
          <w:rFonts w:ascii="Times New Roman" w:hAnsi="Times New Roman" w:cs="Times New Roman"/>
          <w:i/>
          <w:spacing w:val="-2"/>
          <w:sz w:val="28"/>
          <w:szCs w:val="28"/>
          <w:lang w:val="ca-ES"/>
        </w:rPr>
        <w:t>c, ngày 24 tháng 02 năm 2023</w:t>
      </w:r>
    </w:p>
    <w:p w:rsidR="00203023" w:rsidRPr="00DE3571" w:rsidRDefault="00203023" w:rsidP="00203023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       *</w:t>
      </w:r>
    </w:p>
    <w:p w:rsidR="00203023" w:rsidRPr="00DE3571" w:rsidRDefault="00203023" w:rsidP="00203023">
      <w:pPr>
        <w:tabs>
          <w:tab w:val="center" w:pos="6758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ab/>
      </w:r>
    </w:p>
    <w:p w:rsidR="00203023" w:rsidRPr="00DE3571" w:rsidRDefault="00203023" w:rsidP="00203023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203023" w:rsidRPr="00DE3571" w:rsidRDefault="00203023" w:rsidP="00203023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                            LỊCH LÀM VIỆC TUẦN THỨ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09/2023</w:t>
      </w:r>
    </w:p>
    <w:p w:rsidR="00203023" w:rsidRPr="00DE3571" w:rsidRDefault="00203023" w:rsidP="00203023">
      <w:pPr>
        <w:tabs>
          <w:tab w:val="center" w:pos="4536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                             (từ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ngày 2</w:t>
      </w:r>
      <w:r w:rsidR="00833419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7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/02/2023</w:t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đế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n ngày </w:t>
      </w:r>
      <w:r w:rsidR="00833419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03/03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/2023</w:t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)</w:t>
      </w:r>
    </w:p>
    <w:p w:rsidR="00203023" w:rsidRPr="00DE3571" w:rsidRDefault="00203023" w:rsidP="00203023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203023" w:rsidRPr="00DE3571" w:rsidRDefault="00203023" w:rsidP="00203023">
      <w:pPr>
        <w:tabs>
          <w:tab w:val="center" w:pos="4536"/>
        </w:tabs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</w:p>
    <w:p w:rsidR="00203023" w:rsidRDefault="00203023" w:rsidP="00203023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HAI (ngày 27/02/2023</w:t>
      </w:r>
      <w:r w:rsidRPr="00DE35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):</w:t>
      </w:r>
    </w:p>
    <w:p w:rsidR="00203023" w:rsidRPr="00B979A2" w:rsidRDefault="00203023" w:rsidP="00203023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Sáng:</w:t>
      </w:r>
    </w:p>
    <w:p w:rsidR="00D84158" w:rsidRDefault="00203023" w:rsidP="00D84158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08</w:t>
      </w:r>
      <w:r w:rsidRPr="005D5382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 giờ 00:</w:t>
      </w:r>
      <w:r w:rsidRPr="005D5382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Họp giao ban tuần. </w:t>
      </w:r>
      <w:r w:rsidRPr="005D5382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 xml:space="preserve">Thành phần: </w:t>
      </w:r>
      <w:r w:rsidRPr="005D5382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Lãnh đạo Ban; Trưởng, phó các phòng Nghiệp vụ; Đ/c Bùi Thị Hoa (CV phòng NV 1). </w:t>
      </w:r>
      <w:r w:rsidRPr="005D5382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Địa điểm:</w:t>
      </w:r>
      <w:r w:rsidRPr="005D5382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Phòng họp BNCTU</w:t>
      </w: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>.</w:t>
      </w:r>
    </w:p>
    <w:p w:rsidR="00203023" w:rsidRDefault="00203023" w:rsidP="00203023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ca-ES"/>
        </w:rPr>
      </w:pPr>
      <w:r w:rsidRPr="009A7CA5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- Đ/c Trịnh Ngọc Anh (PTP NV 1); Đ/c Nguyễn Thị Huyền ( PTP NV 3) tham gia </w:t>
      </w:r>
      <w:r w:rsidR="00D84158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thực tế </w:t>
      </w:r>
      <w:r w:rsidRPr="009A7CA5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lớp Cao cấp lý luận chính trị không tập trung, khóa 2021-2023. </w:t>
      </w:r>
      <w:r w:rsidRPr="009A7CA5">
        <w:rPr>
          <w:rFonts w:ascii="Times New Roman" w:hAnsi="Times New Roman" w:cs="Times New Roman"/>
          <w:b/>
          <w:bCs/>
          <w:sz w:val="28"/>
          <w:szCs w:val="28"/>
          <w:lang w:val="ca-ES"/>
        </w:rPr>
        <w:t>Địa điểm:</w:t>
      </w:r>
      <w:r w:rsidRPr="009A7CA5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 tại</w:t>
      </w:r>
      <w:r w:rsidR="00D84158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 Miền Trung</w:t>
      </w:r>
      <w:r w:rsidRPr="009A7CA5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. </w:t>
      </w:r>
      <w:r w:rsidRPr="009A7CA5">
        <w:rPr>
          <w:rFonts w:ascii="Times New Roman" w:hAnsi="Times New Roman" w:cs="Times New Roman"/>
          <w:b/>
          <w:bCs/>
          <w:sz w:val="28"/>
          <w:szCs w:val="28"/>
          <w:lang w:val="ca-ES"/>
        </w:rPr>
        <w:t>Thời gian:</w:t>
      </w:r>
      <w:r w:rsidRPr="009A7CA5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 </w:t>
      </w:r>
      <w:r w:rsidRPr="009A7CA5">
        <w:rPr>
          <w:rFonts w:ascii="Times New Roman" w:hAnsi="Times New Roman" w:cs="Times New Roman"/>
          <w:b/>
          <w:bCs/>
          <w:i/>
          <w:sz w:val="28"/>
          <w:szCs w:val="28"/>
          <w:lang w:val="ca-ES"/>
        </w:rPr>
        <w:t>đến hết tuần</w:t>
      </w:r>
      <w:r w:rsidRPr="009A7CA5">
        <w:rPr>
          <w:rFonts w:ascii="Times New Roman" w:hAnsi="Times New Roman" w:cs="Times New Roman"/>
          <w:b/>
          <w:bCs/>
          <w:sz w:val="28"/>
          <w:szCs w:val="28"/>
          <w:lang w:val="ca-ES"/>
        </w:rPr>
        <w:t>.</w:t>
      </w:r>
    </w:p>
    <w:p w:rsidR="00203023" w:rsidRDefault="00203023" w:rsidP="00203023">
      <w:pPr>
        <w:spacing w:after="0" w:line="312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ca-ES"/>
        </w:rPr>
        <w:t>Chiều:</w:t>
      </w:r>
    </w:p>
    <w:p w:rsidR="003F6F19" w:rsidRPr="003F6F19" w:rsidRDefault="00A977BB" w:rsidP="003F6F19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7BB">
        <w:rPr>
          <w:rFonts w:ascii="Times New Roman" w:hAnsi="Times New Roman" w:cs="Times New Roman"/>
          <w:b/>
          <w:bCs/>
          <w:sz w:val="28"/>
          <w:szCs w:val="28"/>
          <w:lang w:val="ca-ES"/>
        </w:rPr>
        <w:t xml:space="preserve">- 16 </w:t>
      </w:r>
      <w:r w:rsidR="00203023" w:rsidRPr="00A977BB">
        <w:rPr>
          <w:rFonts w:ascii="Times New Roman" w:hAnsi="Times New Roman" w:cs="Times New Roman"/>
          <w:b/>
          <w:bCs/>
          <w:sz w:val="28"/>
          <w:szCs w:val="28"/>
          <w:lang w:val="ca-ES"/>
        </w:rPr>
        <w:t>giờ 00:</w:t>
      </w:r>
      <w:r w:rsidR="00203023" w:rsidRPr="00A977BB">
        <w:rPr>
          <w:rFonts w:ascii="Times New Roman" w:hAnsi="Times New Roman" w:cs="Times New Roman"/>
          <w:bCs/>
          <w:sz w:val="28"/>
          <w:szCs w:val="28"/>
          <w:lang w:val="ca-ES"/>
        </w:rPr>
        <w:t xml:space="preserve"> </w:t>
      </w:r>
      <w:r w:rsidRPr="00A977BB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Đ/c Nguyễn Minh Hợi (UVBTV -Trưởng Ban) </w:t>
      </w:r>
      <w:r w:rsidRPr="00A977BB">
        <w:rPr>
          <w:rFonts w:ascii="Times New Roman" w:hAnsi="Times New Roman" w:cs="Times New Roman"/>
          <w:bCs/>
          <w:sz w:val="28"/>
          <w:szCs w:val="28"/>
        </w:rPr>
        <w:t>họp Thường trực Ban chỉ đạo phòng, chống tham nhũng, tiêu cực tỉnh tháng 02/2023</w:t>
      </w:r>
      <w:r w:rsidR="003F6F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6F19" w:rsidRPr="003F6F19">
        <w:rPr>
          <w:rFonts w:ascii="Times New Roman" w:hAnsi="Times New Roman" w:cs="Times New Roman"/>
          <w:b/>
          <w:bCs/>
          <w:sz w:val="28"/>
          <w:szCs w:val="28"/>
        </w:rPr>
        <w:t>Thành phần cùng dự:</w:t>
      </w:r>
      <w:r w:rsidR="003F6F19" w:rsidRPr="003F6F19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="003F6F19" w:rsidRPr="00A977BB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Chí Toàn (Phó Trưở</w:t>
      </w:r>
      <w:r w:rsidR="003F6F19">
        <w:rPr>
          <w:rFonts w:ascii="Times New Roman" w:hAnsi="Times New Roman" w:cs="Times New Roman"/>
          <w:spacing w:val="12"/>
          <w:sz w:val="28"/>
          <w:szCs w:val="28"/>
          <w:lang w:val="ca-ES"/>
        </w:rPr>
        <w:t>ng Ban); Đ/c Vũ Thị Thúy Hằng ( TP NV 2); Đ/c Trần Thị Hồng Lê (PTP NV 2)</w:t>
      </w:r>
      <w:r w:rsidRPr="00A977B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F6F19">
        <w:rPr>
          <w:rFonts w:ascii="Times New Roman" w:hAnsi="Times New Roman" w:cs="Times New Roman"/>
          <w:b/>
          <w:bCs/>
          <w:sz w:val="28"/>
          <w:szCs w:val="28"/>
        </w:rPr>
        <w:t>Địa điểm:</w:t>
      </w:r>
      <w:r w:rsidRPr="00A977BB">
        <w:rPr>
          <w:rFonts w:ascii="Times New Roman" w:hAnsi="Times New Roman" w:cs="Times New Roman"/>
          <w:bCs/>
          <w:sz w:val="28"/>
          <w:szCs w:val="28"/>
        </w:rPr>
        <w:t xml:space="preserve"> tại phòng họp B – Tỉnh ủy</w:t>
      </w:r>
    </w:p>
    <w:p w:rsidR="00203023" w:rsidRDefault="00203023" w:rsidP="00203023">
      <w:pPr>
        <w:tabs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BA (ngày 28/02</w:t>
      </w:r>
      <w:r w:rsidRPr="00DE35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):</w:t>
      </w:r>
    </w:p>
    <w:p w:rsidR="00203023" w:rsidRPr="00DD36E2" w:rsidRDefault="00DD36E2" w:rsidP="00DD36E2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Các đồng chí Lãnh đạo Ban </w:t>
      </w: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>làm việc tại cơ quan.</w:t>
      </w:r>
      <w:r w:rsidR="00203023" w:rsidRPr="004320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  </w:t>
      </w:r>
      <w:r w:rsidR="00203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DD36E2" w:rsidRDefault="00203023" w:rsidP="00DD36E2">
      <w:pPr>
        <w:spacing w:before="120" w:line="288" w:lineRule="auto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TƯ (ngày 01/03</w:t>
      </w:r>
      <w:r w:rsidRPr="00DE35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ca-ES"/>
        </w:rPr>
        <w:t>)</w:t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:</w:t>
      </w:r>
    </w:p>
    <w:p w:rsidR="00203023" w:rsidRPr="00CD3B0F" w:rsidRDefault="00203023" w:rsidP="00203023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Các đồng chí Lãnh đạo Ban </w:t>
      </w: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>làm việc tại cơ quan.</w:t>
      </w:r>
    </w:p>
    <w:p w:rsidR="00203023" w:rsidRDefault="00203023" w:rsidP="00203023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NĂM(ngày 02/03</w:t>
      </w:r>
      <w:r w:rsidRPr="00DE3571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:</w:t>
      </w:r>
    </w:p>
    <w:p w:rsidR="00544F40" w:rsidRDefault="00544F40" w:rsidP="00203023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Sáng:</w:t>
      </w:r>
    </w:p>
    <w:p w:rsidR="0020045F" w:rsidRPr="002B619B" w:rsidRDefault="0020045F" w:rsidP="0020045F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FB4DAB">
        <w:rPr>
          <w:rFonts w:ascii="Times New Roman" w:hAnsi="Times New Roman" w:cs="Times New Roman"/>
          <w:spacing w:val="-2"/>
          <w:sz w:val="28"/>
          <w:szCs w:val="28"/>
          <w:lang w:val="ca-ES"/>
        </w:rPr>
        <w:t>-</w:t>
      </w:r>
      <w:r w:rsidRPr="0017776B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Pr="00A977BB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 -Trưởng Ban)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>;</w:t>
      </w:r>
      <w:r w:rsidRPr="0017776B"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Pr="00A977BB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Chí Toàn (Phó Trưở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>ng Ban)</w:t>
      </w:r>
      <w:r w:rsidRPr="00FB4DAB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 làm việc tại cơ quan.</w:t>
      </w:r>
    </w:p>
    <w:p w:rsidR="0020045F" w:rsidRDefault="0020045F" w:rsidP="0020045F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</w:p>
    <w:p w:rsidR="0020045F" w:rsidRPr="00800433" w:rsidRDefault="0020045F" w:rsidP="0020045F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433">
        <w:rPr>
          <w:rFonts w:ascii="Times New Roman" w:hAnsi="Times New Roman" w:cs="Times New Roman"/>
          <w:b/>
          <w:spacing w:val="12"/>
          <w:sz w:val="28"/>
          <w:szCs w:val="28"/>
          <w:lang w:val="vi-VN"/>
        </w:rPr>
        <w:lastRenderedPageBreak/>
        <w:t>- 08 giờ 00:</w:t>
      </w:r>
      <w:r w:rsidRPr="00800433">
        <w:rPr>
          <w:rFonts w:ascii="Times New Roman" w:hAnsi="Times New Roman" w:cs="Times New Roman"/>
          <w:spacing w:val="12"/>
          <w:sz w:val="28"/>
          <w:szCs w:val="28"/>
          <w:lang w:val="vi-VN"/>
        </w:rPr>
        <w:t xml:space="preserve"> </w:t>
      </w:r>
      <w:r w:rsidRPr="00800433">
        <w:rPr>
          <w:rFonts w:ascii="Times New Roman" w:hAnsi="Times New Roman" w:cs="Times New Roman"/>
          <w:spacing w:val="12"/>
          <w:sz w:val="28"/>
          <w:szCs w:val="28"/>
          <w:lang w:val="ca-ES"/>
        </w:rPr>
        <w:t>Đ/c Trần Văn Lân ( TUV – Phó Trưởng ban TT)</w:t>
      </w:r>
      <w:r w:rsidRPr="00800433">
        <w:rPr>
          <w:rFonts w:ascii="Times New Roman" w:hAnsi="Times New Roman" w:cs="Times New Roman"/>
          <w:spacing w:val="12"/>
          <w:sz w:val="28"/>
          <w:szCs w:val="28"/>
          <w:lang w:val="vi-VN"/>
        </w:rPr>
        <w:t xml:space="preserve"> Họp </w:t>
      </w:r>
      <w:r w:rsidRPr="00800433">
        <w:rPr>
          <w:rFonts w:ascii="Times New Roman" w:hAnsi="Times New Roman" w:cs="Times New Roman"/>
          <w:sz w:val="28"/>
          <w:szCs w:val="28"/>
        </w:rPr>
        <w:t>Lấy ý kiến đánh giá, đề xuất xếp loại chất lượng các tập thể,</w:t>
      </w:r>
      <w:r w:rsidRPr="00800433">
        <w:rPr>
          <w:rFonts w:cs="Times New Roman"/>
        </w:rPr>
        <w:t xml:space="preserve"> </w:t>
      </w:r>
      <w:r w:rsidRPr="00800433">
        <w:rPr>
          <w:rFonts w:ascii="Times New Roman" w:hAnsi="Times New Roman" w:cs="Times New Roman"/>
          <w:sz w:val="28"/>
          <w:szCs w:val="28"/>
        </w:rPr>
        <w:t>cá nhân diện Ban Thường vụ Tỉnh ủy quản lý</w:t>
      </w:r>
      <w:r w:rsidRPr="00800433">
        <w:rPr>
          <w:b/>
        </w:rPr>
        <w:t xml:space="preserve"> </w:t>
      </w:r>
      <w:r w:rsidRPr="00800433">
        <w:rPr>
          <w:rFonts w:ascii="Times New Roman" w:hAnsi="Times New Roman" w:cs="Times New Roman"/>
          <w:sz w:val="28"/>
          <w:szCs w:val="28"/>
        </w:rPr>
        <w:t xml:space="preserve">năm 2022. </w:t>
      </w:r>
      <w:r w:rsidRPr="00800433">
        <w:rPr>
          <w:rFonts w:ascii="Times New Roman" w:hAnsi="Times New Roman" w:cs="Times New Roman"/>
          <w:b/>
          <w:sz w:val="28"/>
          <w:szCs w:val="28"/>
        </w:rPr>
        <w:t>Địa điểm:</w:t>
      </w:r>
      <w:r w:rsidRPr="00800433">
        <w:rPr>
          <w:rFonts w:ascii="Times New Roman" w:hAnsi="Times New Roman" w:cs="Times New Roman"/>
          <w:sz w:val="28"/>
          <w:szCs w:val="28"/>
        </w:rPr>
        <w:t xml:space="preserve"> Hội trường cơ quan Ban Tổ chức Tỉnh ủy.</w:t>
      </w:r>
    </w:p>
    <w:p w:rsidR="008D20B5" w:rsidRDefault="008D20B5" w:rsidP="00254295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vi-VN"/>
        </w:rPr>
      </w:pPr>
      <w:r w:rsidRPr="00403A18">
        <w:rPr>
          <w:rFonts w:ascii="Times New Roman" w:hAnsi="Times New Roman" w:cs="Times New Roman"/>
          <w:spacing w:val="-2"/>
          <w:sz w:val="28"/>
          <w:szCs w:val="28"/>
          <w:lang w:val="ca-ES"/>
        </w:rPr>
        <w:t xml:space="preserve">- </w:t>
      </w:r>
      <w:r w:rsidRPr="00403A18">
        <w:rPr>
          <w:rFonts w:ascii="Times New Roman" w:hAnsi="Times New Roman" w:cs="Times New Roman"/>
          <w:spacing w:val="-2"/>
          <w:sz w:val="28"/>
          <w:szCs w:val="28"/>
          <w:lang w:val="vi-VN"/>
        </w:rPr>
        <w:t>Đ/</w:t>
      </w:r>
      <w:r w:rsidR="002B619B" w:rsidRPr="00403A18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c Hoàng Văn Bính (TP NV 3) tham </w:t>
      </w:r>
      <w:r w:rsidRPr="00403A18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gia Đoàn kiểm tra </w:t>
      </w:r>
      <w:r w:rsidR="002B619B" w:rsidRPr="00403A18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theo QĐ 76,77-QĐ/UBKT TU của UBKT Tỉnh ủy ngày 16/01/2023. </w:t>
      </w:r>
      <w:r w:rsidR="002B619B" w:rsidRPr="00403A18">
        <w:rPr>
          <w:rFonts w:ascii="Times New Roman" w:hAnsi="Times New Roman" w:cs="Times New Roman"/>
          <w:b/>
          <w:spacing w:val="-2"/>
          <w:sz w:val="28"/>
          <w:szCs w:val="28"/>
          <w:lang w:val="vi-VN"/>
        </w:rPr>
        <w:t>Thời gian:</w:t>
      </w:r>
      <w:r w:rsidR="002B619B" w:rsidRPr="00403A18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đến hết ngày 03/3/2023.</w:t>
      </w:r>
    </w:p>
    <w:p w:rsidR="00544F40" w:rsidRDefault="00544F40" w:rsidP="00544F40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en-GB"/>
        </w:rPr>
      </w:pPr>
      <w:r w:rsidRPr="00544F40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en-GB"/>
        </w:rPr>
        <w:t>Chiều:</w:t>
      </w:r>
    </w:p>
    <w:p w:rsidR="00544F40" w:rsidRPr="003F5674" w:rsidRDefault="00544F40" w:rsidP="00544F40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  <w:lang w:val="en-GB"/>
        </w:rPr>
      </w:pPr>
      <w:r w:rsidRPr="003F5674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en-GB"/>
        </w:rPr>
        <w:t xml:space="preserve">- 14 giờ 00: </w:t>
      </w:r>
      <w:r w:rsidRPr="003F5674">
        <w:rPr>
          <w:rFonts w:ascii="Times New Roman" w:hAnsi="Times New Roman" w:cs="Times New Roman"/>
          <w:color w:val="FF0000"/>
          <w:spacing w:val="-2"/>
          <w:sz w:val="28"/>
          <w:szCs w:val="28"/>
          <w:lang w:val="en-GB"/>
        </w:rPr>
        <w:t>Đ/c Vũ Thị Thúy Hằng ( TP NV 2) dự Hội nghị sơ kết 02 năm triể</w:t>
      </w:r>
      <w:r w:rsidR="00F67FEA">
        <w:rPr>
          <w:rFonts w:ascii="Times New Roman" w:hAnsi="Times New Roman" w:cs="Times New Roman"/>
          <w:color w:val="FF0000"/>
          <w:spacing w:val="-2"/>
          <w:sz w:val="28"/>
          <w:szCs w:val="28"/>
          <w:lang w:val="en-GB"/>
        </w:rPr>
        <w:t>n</w:t>
      </w:r>
      <w:bookmarkStart w:id="0" w:name="_GoBack"/>
      <w:bookmarkEnd w:id="0"/>
      <w:r w:rsidRPr="003F5674">
        <w:rPr>
          <w:rFonts w:ascii="Times New Roman" w:hAnsi="Times New Roman" w:cs="Times New Roman"/>
          <w:color w:val="FF0000"/>
          <w:spacing w:val="-2"/>
          <w:sz w:val="28"/>
          <w:szCs w:val="28"/>
          <w:lang w:val="en-GB"/>
        </w:rPr>
        <w:t xml:space="preserve"> khai thực hiện Quy chế phối hợp trong công tác quản lý nhà nước về công chứng và Quy định tiêu chí thành lập Văn phòng công chứng; việc thay đổi địa điểm trụ sở Văn phòng công chứng trên địa bàn tỉnh Bình Phước. </w:t>
      </w:r>
      <w:r w:rsidRPr="003F5674">
        <w:rPr>
          <w:rFonts w:ascii="Times New Roman" w:hAnsi="Times New Roman" w:cs="Times New Roman"/>
          <w:b/>
          <w:color w:val="FF0000"/>
          <w:spacing w:val="-2"/>
          <w:sz w:val="28"/>
          <w:szCs w:val="28"/>
          <w:lang w:val="en-GB"/>
        </w:rPr>
        <w:t xml:space="preserve">Điạ điểm: </w:t>
      </w:r>
      <w:r w:rsidRPr="003F5674">
        <w:rPr>
          <w:rFonts w:ascii="Times New Roman" w:hAnsi="Times New Roman" w:cs="Times New Roman"/>
          <w:color w:val="FF0000"/>
          <w:spacing w:val="-2"/>
          <w:sz w:val="28"/>
          <w:szCs w:val="28"/>
          <w:lang w:val="en-GB"/>
        </w:rPr>
        <w:t>Phòng họp A – UBND tỉnh.</w:t>
      </w:r>
    </w:p>
    <w:p w:rsidR="00203023" w:rsidRDefault="00203023" w:rsidP="00203023">
      <w:pPr>
        <w:spacing w:after="0" w:line="312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</w:pPr>
      <w:r w:rsidRPr="007F4BE5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THỨ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 xml:space="preserve"> SÁU (ngày 03/03</w:t>
      </w:r>
      <w:r w:rsidRPr="007F4BE5">
        <w:rPr>
          <w:rFonts w:ascii="Times New Roman" w:hAnsi="Times New Roman" w:cs="Times New Roman"/>
          <w:b/>
          <w:spacing w:val="-2"/>
          <w:sz w:val="28"/>
          <w:szCs w:val="28"/>
          <w:u w:val="single"/>
          <w:lang w:val="ca-ES"/>
        </w:rPr>
        <w:t>):</w:t>
      </w:r>
    </w:p>
    <w:p w:rsidR="00203023" w:rsidRDefault="00203023" w:rsidP="00203023">
      <w:pPr>
        <w:tabs>
          <w:tab w:val="left" w:pos="720"/>
          <w:tab w:val="left" w:pos="993"/>
          <w:tab w:val="left" w:pos="2160"/>
          <w:tab w:val="left" w:pos="2880"/>
          <w:tab w:val="left" w:pos="3356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 w:rsidRPr="009357DC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Sáng:</w:t>
      </w:r>
    </w:p>
    <w:p w:rsidR="00800433" w:rsidRPr="003F5674" w:rsidRDefault="00800433" w:rsidP="00800433">
      <w:pPr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3F5674">
        <w:rPr>
          <w:rFonts w:ascii="Times New Roman" w:hAnsi="Times New Roman" w:cs="Times New Roman"/>
          <w:spacing w:val="-2"/>
          <w:sz w:val="28"/>
          <w:szCs w:val="28"/>
          <w:lang w:val="ca-ES"/>
        </w:rPr>
        <w:t>- Các đồng chí Lãnh đạo Ban làm việc tại cơ quan.</w:t>
      </w:r>
      <w:r w:rsidRPr="003F56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   </w:t>
      </w:r>
    </w:p>
    <w:p w:rsidR="00F56D5D" w:rsidRPr="00DD36E2" w:rsidRDefault="00F56D5D" w:rsidP="00DD36E2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0AB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90AB6" w:rsidRPr="00790AB6">
        <w:rPr>
          <w:rFonts w:ascii="Times New Roman" w:hAnsi="Times New Roman" w:cs="Times New Roman"/>
          <w:b/>
          <w:bCs/>
          <w:sz w:val="28"/>
          <w:szCs w:val="28"/>
        </w:rPr>
        <w:t>08 giờ 00:</w:t>
      </w:r>
      <w:r w:rsidR="00790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Đ/c </w:t>
      </w:r>
      <w:r w:rsidR="00344611">
        <w:rPr>
          <w:rFonts w:ascii="Times New Roman" w:hAnsi="Times New Roman" w:cs="Times New Roman"/>
          <w:bCs/>
          <w:sz w:val="28"/>
          <w:szCs w:val="28"/>
        </w:rPr>
        <w:t xml:space="preserve">Bùi Thị Dung ( CV phòng </w:t>
      </w:r>
      <w:r>
        <w:rPr>
          <w:rFonts w:ascii="Times New Roman" w:hAnsi="Times New Roman" w:cs="Times New Roman"/>
          <w:bCs/>
          <w:sz w:val="28"/>
          <w:szCs w:val="28"/>
        </w:rPr>
        <w:t xml:space="preserve"> NV 3) tham gia Đoàn Giám sát của HĐND tỉnh giám sát tình hình giải quyết vụ việc của ông Nguyễn Ngọ</w:t>
      </w:r>
      <w:r w:rsidR="00344611">
        <w:rPr>
          <w:rFonts w:ascii="Times New Roman" w:hAnsi="Times New Roman" w:cs="Times New Roman"/>
          <w:bCs/>
          <w:sz w:val="28"/>
          <w:szCs w:val="28"/>
        </w:rPr>
        <w:t xml:space="preserve">c Sơn. </w:t>
      </w:r>
      <w:r w:rsidR="00344611" w:rsidRPr="00344611">
        <w:rPr>
          <w:rFonts w:ascii="Times New Roman" w:hAnsi="Times New Roman" w:cs="Times New Roman"/>
          <w:b/>
          <w:bCs/>
          <w:sz w:val="28"/>
          <w:szCs w:val="28"/>
        </w:rPr>
        <w:t>Địa điểm:</w:t>
      </w:r>
      <w:r w:rsidR="00344611">
        <w:rPr>
          <w:rFonts w:ascii="Times New Roman" w:hAnsi="Times New Roman" w:cs="Times New Roman"/>
          <w:bCs/>
          <w:sz w:val="28"/>
          <w:szCs w:val="28"/>
        </w:rPr>
        <w:t xml:space="preserve"> tại trụ sở Thanh tra tỉnh.</w:t>
      </w:r>
    </w:p>
    <w:p w:rsidR="00203023" w:rsidRDefault="00203023" w:rsidP="00203023">
      <w:pPr>
        <w:spacing w:after="0" w:line="312" w:lineRule="auto"/>
        <w:contextualSpacing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</w:pPr>
      <w:r w:rsidRPr="009357DC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  <w:lang w:val="ca-ES"/>
        </w:rPr>
        <w:t>Chiều:</w:t>
      </w:r>
    </w:p>
    <w:p w:rsidR="00C465BD" w:rsidRPr="00C465BD" w:rsidRDefault="00203023" w:rsidP="00C465BD">
      <w:pPr>
        <w:spacing w:before="120" w:line="288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- 14 giờ 00</w:t>
      </w:r>
      <w:r w:rsidRPr="00974EE6">
        <w:rPr>
          <w:rFonts w:ascii="Times New Roman" w:hAnsi="Times New Roman" w:cs="Times New Roman"/>
          <w:b/>
          <w:spacing w:val="12"/>
          <w:sz w:val="28"/>
          <w:szCs w:val="28"/>
          <w:lang w:val="ca-ES"/>
        </w:rPr>
        <w:t>: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Pr="00DE3571">
        <w:rPr>
          <w:rFonts w:ascii="Times New Roman" w:hAnsi="Times New Roman" w:cs="Times New Roman"/>
          <w:spacing w:val="12"/>
          <w:sz w:val="28"/>
          <w:szCs w:val="28"/>
          <w:lang w:val="ca-ES"/>
        </w:rPr>
        <w:t>Đ/c Nguyễn Minh Hợi (UVBTV -Trưởng Ban)</w:t>
      </w:r>
      <w:r>
        <w:rPr>
          <w:rFonts w:ascii="Times New Roman" w:hAnsi="Times New Roman" w:cs="Times New Roman"/>
          <w:spacing w:val="12"/>
          <w:sz w:val="28"/>
          <w:szCs w:val="28"/>
          <w:lang w:val="ca-ES"/>
        </w:rPr>
        <w:t xml:space="preserve"> </w:t>
      </w:r>
      <w:r w:rsidR="00C465BD" w:rsidRPr="00C465BD">
        <w:rPr>
          <w:rFonts w:ascii="Times New Roman" w:hAnsi="Times New Roman" w:cs="Times New Roman"/>
          <w:bCs/>
          <w:sz w:val="28"/>
          <w:szCs w:val="28"/>
        </w:rPr>
        <w:t xml:space="preserve">dự kỳ họp chuyên đề HĐND tỉnh khóa X. </w:t>
      </w:r>
      <w:r w:rsidR="00C465BD" w:rsidRPr="00C465BD">
        <w:rPr>
          <w:rFonts w:ascii="Times New Roman" w:hAnsi="Times New Roman" w:cs="Times New Roman"/>
          <w:b/>
          <w:bCs/>
          <w:sz w:val="28"/>
          <w:szCs w:val="28"/>
        </w:rPr>
        <w:t>Địa điểm:</w:t>
      </w:r>
      <w:r w:rsidR="00C465BD" w:rsidRPr="00C465BD">
        <w:rPr>
          <w:rFonts w:ascii="Times New Roman" w:hAnsi="Times New Roman" w:cs="Times New Roman"/>
          <w:bCs/>
          <w:sz w:val="28"/>
          <w:szCs w:val="28"/>
        </w:rPr>
        <w:t xml:space="preserve"> tại Hội trường Tỉnh ủy.</w:t>
      </w:r>
    </w:p>
    <w:p w:rsidR="00203023" w:rsidRDefault="00203023" w:rsidP="00203023">
      <w:pPr>
        <w:tabs>
          <w:tab w:val="left" w:pos="684"/>
          <w:tab w:val="left" w:pos="180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023" w:rsidRPr="00DE3571" w:rsidRDefault="00203023" w:rsidP="00203023">
      <w:pPr>
        <w:tabs>
          <w:tab w:val="left" w:pos="684"/>
          <w:tab w:val="left" w:pos="1800"/>
        </w:tabs>
        <w:spacing w:after="0" w:line="312" w:lineRule="auto"/>
        <w:ind w:firstLine="562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b/>
          <w:spacing w:val="-2"/>
          <w:sz w:val="28"/>
          <w:szCs w:val="28"/>
          <w:lang w:val="ca-ES"/>
        </w:rPr>
        <w:t>Lưu ý:</w:t>
      </w:r>
    </w:p>
    <w:p w:rsidR="00203023" w:rsidRPr="00DE3571" w:rsidRDefault="00203023" w:rsidP="00203023">
      <w:pPr>
        <w:spacing w:after="0" w:line="312" w:lineRule="auto"/>
        <w:ind w:firstLine="562"/>
        <w:jc w:val="both"/>
        <w:rPr>
          <w:rFonts w:ascii="Times New Roman" w:hAnsi="Times New Roman" w:cs="Times New Roman"/>
          <w:spacing w:val="-2"/>
          <w:sz w:val="28"/>
          <w:szCs w:val="28"/>
          <w:lang w:val="ca-ES"/>
        </w:rPr>
      </w:pPr>
      <w:r w:rsidRPr="00DE3571">
        <w:rPr>
          <w:rFonts w:ascii="Times New Roman" w:hAnsi="Times New Roman" w:cs="Times New Roman"/>
          <w:spacing w:val="-2"/>
          <w:sz w:val="28"/>
          <w:szCs w:val="28"/>
          <w:lang w:val="ca-ES"/>
        </w:rPr>
        <w:t>* Phòng Nghiệp vụ 2 bố trí xe công tác cho Lãnh đạo Ban.</w:t>
      </w:r>
    </w:p>
    <w:tbl>
      <w:tblPr>
        <w:tblpPr w:leftFromText="180" w:rightFromText="180" w:vertAnchor="text" w:horzAnchor="page" w:tblpX="1933" w:tblpY="421"/>
        <w:tblW w:w="10225" w:type="dxa"/>
        <w:tblLook w:val="04A0" w:firstRow="1" w:lastRow="0" w:firstColumn="1" w:lastColumn="0" w:noHBand="0" w:noVBand="1"/>
      </w:tblPr>
      <w:tblGrid>
        <w:gridCol w:w="4678"/>
        <w:gridCol w:w="5547"/>
      </w:tblGrid>
      <w:tr w:rsidR="00203023" w:rsidRPr="00DE3571" w:rsidTr="002A7ABD">
        <w:trPr>
          <w:trHeight w:val="3119"/>
        </w:trPr>
        <w:tc>
          <w:tcPr>
            <w:tcW w:w="4678" w:type="dxa"/>
            <w:hideMark/>
          </w:tcPr>
          <w:p w:rsidR="00203023" w:rsidRPr="00DE3571" w:rsidRDefault="00203023" w:rsidP="002A7ABD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u w:val="single"/>
                <w:lang w:val="ca-ES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  <w:lang w:val="ca-ES"/>
              </w:rPr>
              <w:t xml:space="preserve">Nơi nhận: </w:t>
            </w:r>
          </w:p>
          <w:p w:rsidR="00203023" w:rsidRPr="00DE3571" w:rsidRDefault="00203023" w:rsidP="002A7ABD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-Thường trực Tỉnh ủy (b/c),</w:t>
            </w:r>
          </w:p>
          <w:p w:rsidR="00203023" w:rsidRPr="00DE3571" w:rsidRDefault="00203023" w:rsidP="002A7ABD">
            <w:pPr>
              <w:tabs>
                <w:tab w:val="left" w:pos="2160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ca-ES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ca-ES"/>
              </w:rPr>
              <w:t>- Đ/c Trưởng Ban</w:t>
            </w: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</w:p>
          <w:p w:rsidR="00203023" w:rsidRPr="00DE3571" w:rsidRDefault="00203023" w:rsidP="002A7ABD">
            <w:pPr>
              <w:tabs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Các đ/c PTB,</w:t>
            </w:r>
          </w:p>
          <w:p w:rsidR="00203023" w:rsidRPr="00DE3571" w:rsidRDefault="00203023" w:rsidP="002A7ABD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Các Phòng nghiệp vụ,</w:t>
            </w:r>
          </w:p>
          <w:p w:rsidR="00203023" w:rsidRPr="00DE3571" w:rsidRDefault="00203023" w:rsidP="002A7ABD">
            <w:pPr>
              <w:tabs>
                <w:tab w:val="left" w:pos="1134"/>
                <w:tab w:val="center" w:pos="5954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>- Lưu văn thư.</w:t>
            </w:r>
          </w:p>
        </w:tc>
        <w:tc>
          <w:tcPr>
            <w:tcW w:w="5547" w:type="dxa"/>
          </w:tcPr>
          <w:p w:rsidR="00203023" w:rsidRPr="00DE3571" w:rsidRDefault="00203023" w:rsidP="002A7ABD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03023" w:rsidRPr="00DE3571" w:rsidRDefault="00203023" w:rsidP="002A7ABD">
            <w:pPr>
              <w:tabs>
                <w:tab w:val="center" w:pos="266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 xml:space="preserve">              TRƯỞNG BAN</w:t>
            </w:r>
          </w:p>
          <w:p w:rsidR="00203023" w:rsidRPr="00DE3571" w:rsidRDefault="00203023" w:rsidP="002A7ABD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03023" w:rsidRPr="00DE3571" w:rsidRDefault="00203023" w:rsidP="002A7ABD">
            <w:pPr>
              <w:tabs>
                <w:tab w:val="left" w:pos="244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  <w:t xml:space="preserve">                       (Đã ký)</w:t>
            </w:r>
          </w:p>
          <w:p w:rsidR="00203023" w:rsidRPr="00DE3571" w:rsidRDefault="00203023" w:rsidP="002A7ABD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03023" w:rsidRPr="00DE3571" w:rsidRDefault="00203023" w:rsidP="002A7ABD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03023" w:rsidRPr="00DE3571" w:rsidRDefault="00203023" w:rsidP="002A7ABD">
            <w:pPr>
              <w:tabs>
                <w:tab w:val="left" w:pos="223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         </w:t>
            </w: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>Nguyễn Minh hợi</w:t>
            </w:r>
          </w:p>
          <w:p w:rsidR="00203023" w:rsidRPr="00DE3571" w:rsidRDefault="00203023" w:rsidP="002A7ABD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03023" w:rsidRPr="00DE3571" w:rsidRDefault="00203023" w:rsidP="002A7ABD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</w:p>
          <w:p w:rsidR="00203023" w:rsidRPr="00DE3571" w:rsidRDefault="00203023" w:rsidP="002A7ABD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03023" w:rsidRPr="00DE3571" w:rsidRDefault="00203023" w:rsidP="002A7ABD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</w:p>
          <w:p w:rsidR="00203023" w:rsidRPr="00DE3571" w:rsidRDefault="00203023" w:rsidP="002A7ABD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03023" w:rsidRPr="00DE3571" w:rsidRDefault="00203023" w:rsidP="002A7ABD">
            <w:pPr>
              <w:tabs>
                <w:tab w:val="left" w:pos="720"/>
                <w:tab w:val="left" w:pos="2475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de-DE"/>
              </w:rPr>
            </w:pPr>
          </w:p>
          <w:p w:rsidR="00203023" w:rsidRPr="00DE3571" w:rsidRDefault="00203023" w:rsidP="002A7ABD">
            <w:pPr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203023" w:rsidRPr="00DE3571" w:rsidRDefault="00203023" w:rsidP="002A7ABD">
            <w:pPr>
              <w:tabs>
                <w:tab w:val="center" w:pos="2949"/>
              </w:tabs>
              <w:spacing w:after="0" w:line="312" w:lineRule="auto"/>
              <w:ind w:firstLine="562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</w:pPr>
            <w:r w:rsidRPr="00DE357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de-DE"/>
              </w:rPr>
              <w:tab/>
            </w:r>
          </w:p>
        </w:tc>
      </w:tr>
    </w:tbl>
    <w:p w:rsidR="00203023" w:rsidRPr="00DE3571" w:rsidRDefault="00203023" w:rsidP="00203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023" w:rsidRPr="00DE3571" w:rsidRDefault="00203023" w:rsidP="00203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023" w:rsidRPr="00DE3571" w:rsidRDefault="00203023" w:rsidP="00203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023" w:rsidRPr="00DE3571" w:rsidRDefault="00203023" w:rsidP="00203023">
      <w:pPr>
        <w:rPr>
          <w:rFonts w:ascii="Times New Roman" w:hAnsi="Times New Roman" w:cs="Times New Roman"/>
          <w:sz w:val="28"/>
          <w:szCs w:val="28"/>
        </w:rPr>
      </w:pPr>
    </w:p>
    <w:p w:rsidR="00203023" w:rsidRPr="00DE3571" w:rsidRDefault="00203023" w:rsidP="00203023">
      <w:pPr>
        <w:rPr>
          <w:rFonts w:ascii="Times New Roman" w:hAnsi="Times New Roman" w:cs="Times New Roman"/>
          <w:sz w:val="28"/>
          <w:szCs w:val="28"/>
        </w:rPr>
      </w:pPr>
    </w:p>
    <w:p w:rsidR="00203023" w:rsidRPr="00DE3571" w:rsidRDefault="00203023" w:rsidP="00203023">
      <w:pPr>
        <w:rPr>
          <w:rFonts w:ascii="Times New Roman" w:hAnsi="Times New Roman" w:cs="Times New Roman"/>
          <w:sz w:val="28"/>
          <w:szCs w:val="28"/>
        </w:rPr>
      </w:pPr>
    </w:p>
    <w:p w:rsidR="00203023" w:rsidRPr="00DE3571" w:rsidRDefault="00203023" w:rsidP="00203023">
      <w:pPr>
        <w:rPr>
          <w:rFonts w:ascii="Times New Roman" w:hAnsi="Times New Roman" w:cs="Times New Roman"/>
          <w:sz w:val="28"/>
          <w:szCs w:val="28"/>
        </w:rPr>
      </w:pPr>
    </w:p>
    <w:p w:rsidR="00203023" w:rsidRPr="00DE3571" w:rsidRDefault="00203023" w:rsidP="00203023">
      <w:pPr>
        <w:rPr>
          <w:rFonts w:ascii="Times New Roman" w:hAnsi="Times New Roman" w:cs="Times New Roman"/>
          <w:sz w:val="28"/>
          <w:szCs w:val="28"/>
        </w:rPr>
      </w:pPr>
    </w:p>
    <w:p w:rsidR="00203023" w:rsidRDefault="00203023" w:rsidP="00203023"/>
    <w:p w:rsidR="00203023" w:rsidRDefault="00203023" w:rsidP="00203023"/>
    <w:p w:rsidR="00203023" w:rsidRDefault="00203023" w:rsidP="00203023"/>
    <w:p w:rsidR="006465DB" w:rsidRDefault="006465DB"/>
    <w:sectPr w:rsidR="006465DB" w:rsidSect="0067076E">
      <w:pgSz w:w="12240" w:h="15840" w:code="1"/>
      <w:pgMar w:top="1418" w:right="851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23"/>
    <w:rsid w:val="0017776B"/>
    <w:rsid w:val="001946BD"/>
    <w:rsid w:val="0020045F"/>
    <w:rsid w:val="00203023"/>
    <w:rsid w:val="00254295"/>
    <w:rsid w:val="002B619B"/>
    <w:rsid w:val="00344611"/>
    <w:rsid w:val="003F5674"/>
    <w:rsid w:val="003F6F19"/>
    <w:rsid w:val="00403A18"/>
    <w:rsid w:val="00544F40"/>
    <w:rsid w:val="00562138"/>
    <w:rsid w:val="006150FA"/>
    <w:rsid w:val="006465DB"/>
    <w:rsid w:val="00790AB6"/>
    <w:rsid w:val="00800433"/>
    <w:rsid w:val="00833419"/>
    <w:rsid w:val="008D20B5"/>
    <w:rsid w:val="00A977BB"/>
    <w:rsid w:val="00C1757D"/>
    <w:rsid w:val="00C465BD"/>
    <w:rsid w:val="00D84158"/>
    <w:rsid w:val="00DD36E2"/>
    <w:rsid w:val="00F56D5D"/>
    <w:rsid w:val="00F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1AA5"/>
  <w15:chartTrackingRefBased/>
  <w15:docId w15:val="{658843DE-BEDA-48E8-B743-507E2B87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0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70</cp:revision>
  <dcterms:created xsi:type="dcterms:W3CDTF">2023-02-25T08:10:00Z</dcterms:created>
  <dcterms:modified xsi:type="dcterms:W3CDTF">2023-03-01T09:14:00Z</dcterms:modified>
</cp:coreProperties>
</file>